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7F7" w:rsidRPr="001F0A15" w:rsidRDefault="001F0A15" w:rsidP="001F0A15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A88E1" wp14:editId="1D41F323">
            <wp:extent cx="5940425" cy="84677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398" w:rsidRPr="00F07516">
        <w:rPr>
          <w:rFonts w:ascii="Times New Roman" w:hAnsi="Times New Roman" w:cs="Times New Roman"/>
          <w:sz w:val="28"/>
          <w:szCs w:val="28"/>
        </w:rPr>
        <w:br w:type="page"/>
      </w:r>
      <w:r w:rsidR="00776398" w:rsidRPr="00F0751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9543172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76398" w:rsidRPr="00F07516" w:rsidRDefault="00776398">
          <w:pPr>
            <w:pStyle w:val="a9"/>
            <w:rPr>
              <w:rFonts w:ascii="Times New Roman" w:hAnsi="Times New Roman" w:cs="Times New Roman"/>
            </w:rPr>
          </w:pPr>
        </w:p>
        <w:p w:rsidR="00BE54FB" w:rsidRPr="00F07516" w:rsidRDefault="0077639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val="en-US"/>
            </w:rPr>
          </w:pPr>
          <w:r w:rsidRPr="00F07516">
            <w:rPr>
              <w:rFonts w:ascii="Times New Roman" w:hAnsi="Times New Roman" w:cs="Times New Roman"/>
            </w:rPr>
            <w:fldChar w:fldCharType="begin"/>
          </w:r>
          <w:r w:rsidRPr="00F07516">
            <w:rPr>
              <w:rFonts w:ascii="Times New Roman" w:hAnsi="Times New Roman" w:cs="Times New Roman"/>
            </w:rPr>
            <w:instrText xml:space="preserve"> TOC \o "1-3" \h \z \u </w:instrText>
          </w:r>
          <w:r w:rsidRPr="00F07516">
            <w:rPr>
              <w:rFonts w:ascii="Times New Roman" w:hAnsi="Times New Roman" w:cs="Times New Roman"/>
            </w:rPr>
            <w:fldChar w:fldCharType="separate"/>
          </w:r>
          <w:hyperlink w:anchor="_Toc226641620" w:history="1">
            <w:r w:rsidR="00BE54FB" w:rsidRPr="00F07516">
              <w:rPr>
                <w:rStyle w:val="aa"/>
                <w:rFonts w:ascii="Times New Roman" w:hAnsi="Times New Roman" w:cs="Times New Roman"/>
                <w:b/>
                <w:noProof/>
              </w:rPr>
              <w:t>ВВЕДЕНИЕ</w:t>
            </w:r>
            <w:r w:rsidR="00BE54FB" w:rsidRPr="00F0751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E54FB" w:rsidRPr="00F0751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E54FB" w:rsidRPr="00F07516">
              <w:rPr>
                <w:rFonts w:ascii="Times New Roman" w:hAnsi="Times New Roman" w:cs="Times New Roman"/>
                <w:noProof/>
                <w:webHidden/>
              </w:rPr>
              <w:instrText xml:space="preserve"> PAGEREF _Toc226641620 \h </w:instrText>
            </w:r>
            <w:r w:rsidR="00BE54FB" w:rsidRPr="00F07516">
              <w:rPr>
                <w:rFonts w:ascii="Times New Roman" w:hAnsi="Times New Roman" w:cs="Times New Roman"/>
                <w:noProof/>
                <w:webHidden/>
              </w:rPr>
            </w:r>
            <w:r w:rsidR="00BE54FB" w:rsidRPr="00F0751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0751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BE54FB" w:rsidRPr="00F0751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E54FB" w:rsidRPr="00F07516" w:rsidRDefault="001F0A15">
          <w:pPr>
            <w:pStyle w:val="21"/>
            <w:rPr>
              <w:rFonts w:eastAsiaTheme="minorEastAsia"/>
              <w:sz w:val="22"/>
              <w:lang w:val="en-US"/>
            </w:rPr>
          </w:pPr>
          <w:hyperlink w:anchor="_Toc226641621" w:history="1">
            <w:r w:rsidR="00BE54FB" w:rsidRPr="00F07516">
              <w:rPr>
                <w:rStyle w:val="aa"/>
              </w:rPr>
              <w:t>Результаты независимой оценки качества условий осуществления образовательной деятельности образовательными организациями.</w:t>
            </w:r>
            <w:r w:rsidR="00BE54FB" w:rsidRPr="00F07516">
              <w:rPr>
                <w:webHidden/>
              </w:rPr>
              <w:tab/>
            </w:r>
            <w:r w:rsidR="00BE54FB" w:rsidRPr="00F07516">
              <w:rPr>
                <w:webHidden/>
              </w:rPr>
              <w:fldChar w:fldCharType="begin"/>
            </w:r>
            <w:r w:rsidR="00BE54FB" w:rsidRPr="00F07516">
              <w:rPr>
                <w:webHidden/>
              </w:rPr>
              <w:instrText xml:space="preserve"> PAGEREF _Toc226641621 \h </w:instrText>
            </w:r>
            <w:r w:rsidR="00BE54FB" w:rsidRPr="00F07516">
              <w:rPr>
                <w:webHidden/>
              </w:rPr>
            </w:r>
            <w:r w:rsidR="00BE54FB" w:rsidRPr="00F07516">
              <w:rPr>
                <w:webHidden/>
              </w:rPr>
              <w:fldChar w:fldCharType="separate"/>
            </w:r>
            <w:r w:rsidR="00F07516">
              <w:rPr>
                <w:webHidden/>
              </w:rPr>
              <w:t>7</w:t>
            </w:r>
            <w:r w:rsidR="00BE54FB" w:rsidRPr="00F07516">
              <w:rPr>
                <w:webHidden/>
              </w:rPr>
              <w:fldChar w:fldCharType="end"/>
            </w:r>
          </w:hyperlink>
        </w:p>
        <w:p w:rsidR="00BE54FB" w:rsidRPr="00F07516" w:rsidRDefault="001F0A15">
          <w:pPr>
            <w:pStyle w:val="21"/>
            <w:rPr>
              <w:rFonts w:eastAsiaTheme="minorEastAsia"/>
              <w:sz w:val="22"/>
              <w:lang w:val="en-US"/>
            </w:rPr>
          </w:pPr>
          <w:hyperlink w:anchor="_Toc226641622" w:history="1">
            <w:r w:rsidR="00BE54FB" w:rsidRPr="00F07516">
              <w:rPr>
                <w:rStyle w:val="aa"/>
              </w:rPr>
              <w:t>Перечень выявленных недостатков по результатам независимой оценки</w:t>
            </w:r>
            <w:r w:rsidR="00BE54FB" w:rsidRPr="00F07516">
              <w:rPr>
                <w:webHidden/>
              </w:rPr>
              <w:tab/>
            </w:r>
            <w:r w:rsidR="00BE54FB" w:rsidRPr="00F07516">
              <w:rPr>
                <w:webHidden/>
              </w:rPr>
              <w:fldChar w:fldCharType="begin"/>
            </w:r>
            <w:r w:rsidR="00BE54FB" w:rsidRPr="00F07516">
              <w:rPr>
                <w:webHidden/>
              </w:rPr>
              <w:instrText xml:space="preserve"> PAGEREF _Toc226641622 \h </w:instrText>
            </w:r>
            <w:r w:rsidR="00BE54FB" w:rsidRPr="00F07516">
              <w:rPr>
                <w:webHidden/>
              </w:rPr>
            </w:r>
            <w:r w:rsidR="00BE54FB" w:rsidRPr="00F07516">
              <w:rPr>
                <w:webHidden/>
              </w:rPr>
              <w:fldChar w:fldCharType="separate"/>
            </w:r>
            <w:r w:rsidR="00F07516">
              <w:rPr>
                <w:webHidden/>
              </w:rPr>
              <w:t>18</w:t>
            </w:r>
            <w:r w:rsidR="00BE54FB" w:rsidRPr="00F07516">
              <w:rPr>
                <w:webHidden/>
              </w:rPr>
              <w:fldChar w:fldCharType="end"/>
            </w:r>
          </w:hyperlink>
        </w:p>
        <w:p w:rsidR="00BE54FB" w:rsidRPr="00F07516" w:rsidRDefault="001F0A15">
          <w:pPr>
            <w:pStyle w:val="21"/>
            <w:rPr>
              <w:rFonts w:eastAsiaTheme="minorEastAsia"/>
              <w:sz w:val="22"/>
              <w:lang w:val="en-US"/>
            </w:rPr>
          </w:pPr>
          <w:hyperlink w:anchor="_Toc226641623" w:history="1">
            <w:r w:rsidR="00BE54FB" w:rsidRPr="00F07516">
              <w:rPr>
                <w:rStyle w:val="aa"/>
              </w:rPr>
              <w:t>ЗАКЛЮЧЕНИЕ</w:t>
            </w:r>
            <w:r w:rsidR="00BE54FB" w:rsidRPr="00F07516">
              <w:rPr>
                <w:webHidden/>
              </w:rPr>
              <w:tab/>
            </w:r>
            <w:r w:rsidR="00BE54FB" w:rsidRPr="00F07516">
              <w:rPr>
                <w:webHidden/>
              </w:rPr>
              <w:fldChar w:fldCharType="begin"/>
            </w:r>
            <w:r w:rsidR="00BE54FB" w:rsidRPr="00F07516">
              <w:rPr>
                <w:webHidden/>
              </w:rPr>
              <w:instrText xml:space="preserve"> PAGEREF _Toc226641623 \h </w:instrText>
            </w:r>
            <w:r w:rsidR="00BE54FB" w:rsidRPr="00F07516">
              <w:rPr>
                <w:webHidden/>
              </w:rPr>
            </w:r>
            <w:r w:rsidR="00BE54FB" w:rsidRPr="00F07516">
              <w:rPr>
                <w:webHidden/>
              </w:rPr>
              <w:fldChar w:fldCharType="separate"/>
            </w:r>
            <w:r w:rsidR="00F07516">
              <w:rPr>
                <w:webHidden/>
              </w:rPr>
              <w:t>19</w:t>
            </w:r>
            <w:r w:rsidR="00BE54FB" w:rsidRPr="00F07516">
              <w:rPr>
                <w:webHidden/>
              </w:rPr>
              <w:fldChar w:fldCharType="end"/>
            </w:r>
          </w:hyperlink>
        </w:p>
        <w:p w:rsidR="00BE54FB" w:rsidRPr="00F07516" w:rsidRDefault="001F0A15">
          <w:pPr>
            <w:pStyle w:val="21"/>
            <w:rPr>
              <w:rFonts w:eastAsiaTheme="minorEastAsia"/>
              <w:sz w:val="22"/>
              <w:lang w:val="en-US"/>
            </w:rPr>
          </w:pPr>
          <w:hyperlink w:anchor="_Toc226641624" w:history="1">
            <w:r w:rsidR="00BE54FB" w:rsidRPr="00F07516">
              <w:rPr>
                <w:rStyle w:val="aa"/>
              </w:rPr>
              <w:t>Итоговые значения показателей независимой оценки</w:t>
            </w:r>
            <w:r w:rsidR="00BE54FB" w:rsidRPr="00F07516">
              <w:rPr>
                <w:webHidden/>
              </w:rPr>
              <w:tab/>
            </w:r>
            <w:r w:rsidR="00BE54FB" w:rsidRPr="00F07516">
              <w:rPr>
                <w:webHidden/>
              </w:rPr>
              <w:fldChar w:fldCharType="begin"/>
            </w:r>
            <w:r w:rsidR="00BE54FB" w:rsidRPr="00F07516">
              <w:rPr>
                <w:webHidden/>
              </w:rPr>
              <w:instrText xml:space="preserve"> PAGEREF _Toc226641624 \h </w:instrText>
            </w:r>
            <w:r w:rsidR="00BE54FB" w:rsidRPr="00F07516">
              <w:rPr>
                <w:webHidden/>
              </w:rPr>
            </w:r>
            <w:r w:rsidR="00BE54FB" w:rsidRPr="00F07516">
              <w:rPr>
                <w:webHidden/>
              </w:rPr>
              <w:fldChar w:fldCharType="separate"/>
            </w:r>
            <w:r w:rsidR="00F07516">
              <w:rPr>
                <w:webHidden/>
              </w:rPr>
              <w:t>20</w:t>
            </w:r>
            <w:r w:rsidR="00BE54FB" w:rsidRPr="00F07516">
              <w:rPr>
                <w:webHidden/>
              </w:rPr>
              <w:fldChar w:fldCharType="end"/>
            </w:r>
          </w:hyperlink>
        </w:p>
        <w:p w:rsidR="00776398" w:rsidRPr="00F07516" w:rsidRDefault="00776398">
          <w:pPr>
            <w:rPr>
              <w:rFonts w:ascii="Times New Roman" w:hAnsi="Times New Roman" w:cs="Times New Roman"/>
            </w:rPr>
          </w:pPr>
          <w:r w:rsidRPr="00F07516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776398" w:rsidRPr="00F07516" w:rsidRDefault="00776398" w:rsidP="007763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6398" w:rsidRPr="00F07516" w:rsidRDefault="00776398" w:rsidP="000305E8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br w:type="page"/>
      </w:r>
      <w:bookmarkStart w:id="0" w:name="_Toc226641620"/>
      <w:r w:rsidRPr="00F07516">
        <w:rPr>
          <w:rFonts w:ascii="Times New Roman" w:hAnsi="Times New Roman" w:cs="Times New Roman"/>
          <w:b/>
          <w:color w:val="auto"/>
          <w:sz w:val="28"/>
        </w:rPr>
        <w:lastRenderedPageBreak/>
        <w:t>ВВЕДЕНИЕ</w:t>
      </w:r>
      <w:bookmarkEnd w:id="0"/>
    </w:p>
    <w:p w:rsidR="00776398" w:rsidRPr="00F07516" w:rsidRDefault="00776398" w:rsidP="007763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3BC" w:rsidRPr="00F07516" w:rsidRDefault="00B0732D" w:rsidP="00102AA8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 w:rsidRPr="00F07516">
        <w:rPr>
          <w:sz w:val="28"/>
          <w:szCs w:val="28"/>
        </w:rPr>
        <w:t xml:space="preserve">Для выявления качества условий </w:t>
      </w:r>
      <w:r w:rsidR="008113BC" w:rsidRPr="00F07516">
        <w:rPr>
          <w:sz w:val="28"/>
          <w:szCs w:val="28"/>
        </w:rPr>
        <w:t xml:space="preserve">осуществления образовательной деятельности </w:t>
      </w:r>
      <w:r w:rsidR="00C0508A" w:rsidRPr="00F07516">
        <w:rPr>
          <w:sz w:val="28"/>
          <w:szCs w:val="28"/>
          <w:lang w:val="ru-RU"/>
        </w:rPr>
        <w:t xml:space="preserve">в </w:t>
      </w:r>
      <w:r w:rsidR="00F07516" w:rsidRPr="00F07516">
        <w:rPr>
          <w:sz w:val="28"/>
          <w:szCs w:val="28"/>
          <w:lang w:val="ru-RU"/>
        </w:rPr>
        <w:t xml:space="preserve">Муниципальном бюджетном дошкольном образовательном учреждении «Детский сад № 8» г. Меленки </w:t>
      </w:r>
      <w:r w:rsidR="00C0508A" w:rsidRPr="00F07516">
        <w:rPr>
          <w:sz w:val="28"/>
          <w:szCs w:val="28"/>
          <w:lang w:val="ru-RU"/>
        </w:rPr>
        <w:t xml:space="preserve"> </w:t>
      </w:r>
      <w:r w:rsidRPr="00F07516">
        <w:rPr>
          <w:sz w:val="28"/>
          <w:szCs w:val="28"/>
        </w:rPr>
        <w:t xml:space="preserve">была проведена </w:t>
      </w:r>
      <w:r w:rsidR="008113BC" w:rsidRPr="00F07516">
        <w:rPr>
          <w:sz w:val="28"/>
          <w:szCs w:val="28"/>
        </w:rPr>
        <w:t>независимая оценка. Все работы выполнены в соответствии</w:t>
      </w:r>
      <w:r w:rsidR="008113BC" w:rsidRPr="00F07516">
        <w:rPr>
          <w:sz w:val="28"/>
          <w:szCs w:val="28"/>
          <w:lang w:val="ru-RU"/>
        </w:rPr>
        <w:t xml:space="preserve"> с</w:t>
      </w:r>
      <w:r w:rsidR="008113BC" w:rsidRPr="00F07516">
        <w:rPr>
          <w:sz w:val="28"/>
          <w:szCs w:val="28"/>
        </w:rPr>
        <w:t>:</w:t>
      </w:r>
    </w:p>
    <w:p w:rsidR="001D3E00" w:rsidRPr="00F07516" w:rsidRDefault="001D3E00" w:rsidP="00102AA8">
      <w:pPr>
        <w:pStyle w:val="Default"/>
        <w:suppressAutoHyphens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07516">
        <w:rPr>
          <w:color w:val="auto"/>
          <w:sz w:val="28"/>
          <w:szCs w:val="28"/>
        </w:rPr>
        <w:t xml:space="preserve">- Федеральным законом от 29 декабря 2012 г. № 273-ФЗ «Об образовании в Российской Федерации» (статья 95.2); </w:t>
      </w:r>
    </w:p>
    <w:p w:rsidR="001D3E00" w:rsidRPr="00F07516" w:rsidRDefault="001D3E00" w:rsidP="00102AA8">
      <w:pPr>
        <w:pStyle w:val="Default"/>
        <w:suppressAutoHyphens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07516">
        <w:rPr>
          <w:color w:val="auto"/>
          <w:sz w:val="28"/>
          <w:szCs w:val="28"/>
        </w:rPr>
        <w:t xml:space="preserve">- Федеральным законом от 5 декабря 2017 г. № 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 </w:t>
      </w:r>
    </w:p>
    <w:p w:rsidR="001D3E00" w:rsidRPr="00F07516" w:rsidRDefault="001D3E00" w:rsidP="00102AA8">
      <w:pPr>
        <w:pStyle w:val="Default"/>
        <w:suppressAutoHyphens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07516">
        <w:rPr>
          <w:color w:val="auto"/>
          <w:sz w:val="28"/>
          <w:szCs w:val="28"/>
        </w:rPr>
        <w:t>- Постановлением Правительства Российской Федерации от 14 ноября 2014 г. № 1202 «О порядке осуществления координации деятельности по проведению независимой оценки качества оказания услуг организациями в сфере культуры, социального обслуживания, охраны здоровья и образования и общего методического обеспечения проведения указанной оценки»;</w:t>
      </w:r>
    </w:p>
    <w:p w:rsidR="001D3E00" w:rsidRPr="00F07516" w:rsidRDefault="001D3E00" w:rsidP="00102AA8">
      <w:pPr>
        <w:pStyle w:val="Default"/>
        <w:suppressAutoHyphens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07516">
        <w:rPr>
          <w:color w:val="auto"/>
          <w:sz w:val="28"/>
          <w:szCs w:val="28"/>
        </w:rPr>
        <w:t xml:space="preserve">- Постановлением Правительства Российской Федерации от 14 ноября 2014 г. № 1203 «Об уполномоченном федеральном органе исполнительной власти, определяющем состав информации о результатах независимой оценки качества условий осуществления образовательной деятельности организациями, осуществляющими образовательную деятельность, условий оказания услуг организациями культуры, социального обслуживания, медицинскими организациями, федеральными учреждениями медико-социальной экспертизы, включая единые требования к такой информации, и порядок ее размещения на официальном сайте для размещения информации о государственных и муниципальных учреждениях в информационно-телекоммуникационной сети «Интернет»; </w:t>
      </w:r>
    </w:p>
    <w:p w:rsidR="001D3E00" w:rsidRPr="00F07516" w:rsidRDefault="001D3E00" w:rsidP="00102AA8">
      <w:pPr>
        <w:pStyle w:val="Default"/>
        <w:suppressAutoHyphens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07516">
        <w:rPr>
          <w:color w:val="auto"/>
          <w:sz w:val="28"/>
          <w:szCs w:val="28"/>
        </w:rPr>
        <w:lastRenderedPageBreak/>
        <w:t>- Постановлением Правительства Российской Федерации от 17 апреля</w:t>
      </w:r>
      <w:r w:rsidR="00CF7786" w:rsidRPr="00F07516">
        <w:rPr>
          <w:color w:val="auto"/>
          <w:sz w:val="28"/>
          <w:szCs w:val="28"/>
        </w:rPr>
        <w:t xml:space="preserve"> </w:t>
      </w:r>
      <w:r w:rsidRPr="00F07516">
        <w:rPr>
          <w:color w:val="auto"/>
          <w:sz w:val="28"/>
          <w:szCs w:val="28"/>
        </w:rPr>
        <w:t>2018 г. № 457 «Об утверждении формы обязательного публичного отчета 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 о результатах независимой оценки качества условий оказания услуг организациями в сфере культуры, охраны здоровья, образования, социального обслуживания, представляемого в законодательный (представительный) орган государственной власти субъекта Российской Федерации»;</w:t>
      </w:r>
    </w:p>
    <w:p w:rsidR="001D3E00" w:rsidRPr="00F07516" w:rsidRDefault="001D3E00" w:rsidP="00102AA8">
      <w:pPr>
        <w:pStyle w:val="Default"/>
        <w:suppressAutoHyphens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07516">
        <w:rPr>
          <w:color w:val="auto"/>
          <w:sz w:val="28"/>
          <w:szCs w:val="28"/>
        </w:rPr>
        <w:t xml:space="preserve">- Постановлением Правительства Российской Федерации от 31 мая 2018 г.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 </w:t>
      </w:r>
    </w:p>
    <w:p w:rsidR="001D3E00" w:rsidRPr="00F07516" w:rsidRDefault="001D3E00" w:rsidP="00102AA8">
      <w:pPr>
        <w:pStyle w:val="Default"/>
        <w:suppressAutoHyphens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07516">
        <w:rPr>
          <w:color w:val="auto"/>
          <w:sz w:val="28"/>
          <w:szCs w:val="28"/>
        </w:rPr>
        <w:t xml:space="preserve">- Приказом Министерства труда и социальной защиты Российской Федерации от 31 мая 2018 г. № 344н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 </w:t>
      </w:r>
    </w:p>
    <w:p w:rsidR="001D3E00" w:rsidRPr="00F07516" w:rsidRDefault="001D3E00" w:rsidP="00102AA8">
      <w:pPr>
        <w:pStyle w:val="Default"/>
        <w:suppressAutoHyphens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07516">
        <w:rPr>
          <w:color w:val="auto"/>
          <w:sz w:val="28"/>
          <w:szCs w:val="28"/>
        </w:rPr>
        <w:t xml:space="preserve">- Приказом Министерства труда и социальной защиты Российской Федерации от 30 октября 2018 г. № 675н «Об утверждении Методики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(далее – Приказ Минтруда России от 30 октября 2018 г. № 675н), с изменениями и дополнениями от 27 октября 2023 года Приказ №777н; </w:t>
      </w:r>
    </w:p>
    <w:p w:rsidR="001D3E00" w:rsidRPr="00F07516" w:rsidRDefault="001D3E00" w:rsidP="00102AA8">
      <w:pPr>
        <w:pStyle w:val="Default"/>
        <w:suppressAutoHyphens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07516">
        <w:rPr>
          <w:color w:val="auto"/>
          <w:sz w:val="28"/>
          <w:szCs w:val="28"/>
        </w:rPr>
        <w:t xml:space="preserve">- Приказом Министерства просвещения Российской Федерации от 13 марта 2019 г. № 114 «Об утверждении показателей, характеризующих общие </w:t>
      </w:r>
      <w:r w:rsidRPr="00F07516">
        <w:rPr>
          <w:color w:val="auto"/>
          <w:sz w:val="28"/>
          <w:szCs w:val="28"/>
        </w:rPr>
        <w:lastRenderedPageBreak/>
        <w:t xml:space="preserve">критерии оценки качества условий осуществления образовательной деятельности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программам»; </w:t>
      </w:r>
    </w:p>
    <w:p w:rsidR="001D3E00" w:rsidRPr="00F07516" w:rsidRDefault="001D3E00" w:rsidP="00102AA8">
      <w:pPr>
        <w:pStyle w:val="Default"/>
        <w:suppressAutoHyphens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07516">
        <w:rPr>
          <w:color w:val="auto"/>
          <w:sz w:val="28"/>
          <w:szCs w:val="28"/>
        </w:rPr>
        <w:t>- Приказом Минфина России от 7 мая 2019 г. № 66н «О составе информации о результатах независимой оценки</w:t>
      </w:r>
      <w:r w:rsidR="00CF7786" w:rsidRPr="00F07516">
        <w:rPr>
          <w:color w:val="auto"/>
          <w:sz w:val="28"/>
          <w:szCs w:val="28"/>
        </w:rPr>
        <w:t xml:space="preserve"> </w:t>
      </w:r>
      <w:r w:rsidRPr="00F07516">
        <w:rPr>
          <w:color w:val="auto"/>
          <w:sz w:val="28"/>
          <w:szCs w:val="28"/>
        </w:rPr>
        <w:t xml:space="preserve">качества условий осуществления образовательной деятельности организациями, осуществляющими образовательную деятельность, условий оказания услуг организациями культуры, социального обслуживания, медицинскими организациями, федеральными учреждениями медико-социальной экспертизы, размещаемой на официальном сайте для размещения информации о государственных и муниципальных учреждениях в информационно-телекоммуникационной сети «Интернет», включая единые требования к такой информации, и порядке ее размещения, а также требованиях к качеству, удобству и простоте поиска указанной информации» (далее – Приказ Минфина России от 7 мая 2019 г. № 66н); </w:t>
      </w:r>
    </w:p>
    <w:p w:rsidR="001D3E00" w:rsidRPr="00F07516" w:rsidRDefault="001D3E00" w:rsidP="00102AA8">
      <w:pPr>
        <w:pStyle w:val="afb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F07516">
        <w:rPr>
          <w:sz w:val="28"/>
          <w:szCs w:val="28"/>
          <w:shd w:val="clear" w:color="auto" w:fill="FFFFFF"/>
        </w:rPr>
        <w:t xml:space="preserve">- Приказом Министерства труда и социальной защиты РФ от 28 декабря 2023 г. N 899 </w:t>
      </w:r>
      <w:r w:rsidR="00E6208B" w:rsidRPr="00F07516">
        <w:rPr>
          <w:sz w:val="28"/>
          <w:szCs w:val="28"/>
          <w:shd w:val="clear" w:color="auto" w:fill="FFFFFF"/>
        </w:rPr>
        <w:t>«</w:t>
      </w:r>
      <w:r w:rsidRPr="00F07516">
        <w:rPr>
          <w:sz w:val="28"/>
          <w:szCs w:val="28"/>
          <w:shd w:val="clear" w:color="auto" w:fill="FFFFFF"/>
        </w:rPr>
        <w:t>Об утверждении Методических рекомендаций по организации работы в рамках проведения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</w:t>
      </w:r>
      <w:r w:rsidR="00E6208B" w:rsidRPr="00F07516">
        <w:rPr>
          <w:sz w:val="28"/>
          <w:szCs w:val="28"/>
          <w:shd w:val="clear" w:color="auto" w:fill="FFFFFF"/>
        </w:rPr>
        <w:t>»</w:t>
      </w:r>
    </w:p>
    <w:p w:rsidR="001D3E00" w:rsidRPr="00F07516" w:rsidRDefault="001D3E00" w:rsidP="00102AA8">
      <w:pPr>
        <w:pStyle w:val="Default"/>
        <w:suppressAutoHyphens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07516">
        <w:rPr>
          <w:color w:val="auto"/>
          <w:sz w:val="28"/>
          <w:szCs w:val="28"/>
        </w:rPr>
        <w:t xml:space="preserve">- Методическими рекомендациями к Единому порядку расчета показателей независимой оценки качества условий осуществления образовательной деятельности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</w:t>
      </w:r>
      <w:r w:rsidRPr="00F07516">
        <w:rPr>
          <w:color w:val="auto"/>
          <w:sz w:val="28"/>
          <w:szCs w:val="28"/>
        </w:rPr>
        <w:lastRenderedPageBreak/>
        <w:t>дополнительным общеобразовательным программам (с учетом отраслевых особенностей, 202</w:t>
      </w:r>
      <w:r w:rsidR="006A35DB" w:rsidRPr="00F07516">
        <w:rPr>
          <w:color w:val="auto"/>
          <w:sz w:val="28"/>
          <w:szCs w:val="28"/>
        </w:rPr>
        <w:t xml:space="preserve">6 </w:t>
      </w:r>
      <w:r w:rsidRPr="00F07516">
        <w:rPr>
          <w:color w:val="auto"/>
          <w:sz w:val="28"/>
          <w:szCs w:val="28"/>
        </w:rPr>
        <w:t>год).</w:t>
      </w:r>
    </w:p>
    <w:p w:rsidR="001D3E00" w:rsidRPr="00F07516" w:rsidRDefault="001D3E00" w:rsidP="00102A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7516">
        <w:rPr>
          <w:rFonts w:ascii="Times New Roman" w:hAnsi="Times New Roman" w:cs="Times New Roman"/>
          <w:bCs/>
          <w:sz w:val="28"/>
          <w:szCs w:val="28"/>
        </w:rPr>
        <w:t xml:space="preserve">- Приказом Министерства науки и высшего образования </w:t>
      </w:r>
      <w:r w:rsidRPr="00F07516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F07516">
        <w:rPr>
          <w:rFonts w:ascii="Times New Roman" w:hAnsi="Times New Roman" w:cs="Times New Roman"/>
          <w:bCs/>
          <w:sz w:val="28"/>
          <w:szCs w:val="28"/>
        </w:rPr>
        <w:t xml:space="preserve"> от 3 сентября 2020 года № 1156 «Об утверждении показателей, характеризующих общие критерии оценки качества условий осуществления образовательной деятельности организациями, осуществляющими образовательную деятельность по дополнительным профессиональным программам».</w:t>
      </w:r>
    </w:p>
    <w:p w:rsidR="00776398" w:rsidRPr="00F07516" w:rsidRDefault="00B0732D" w:rsidP="00B073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>Совокупность используемых методов при оказании услуг, позволила получить информации по следующим направлениям:</w:t>
      </w:r>
    </w:p>
    <w:p w:rsidR="00B0732D" w:rsidRPr="00F07516" w:rsidRDefault="00A14B75" w:rsidP="00B0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1) </w:t>
      </w:r>
      <w:r w:rsidR="00B0732D" w:rsidRPr="00F07516">
        <w:rPr>
          <w:rFonts w:ascii="Times New Roman" w:hAnsi="Times New Roman" w:cs="Times New Roman"/>
          <w:sz w:val="28"/>
          <w:szCs w:val="28"/>
        </w:rPr>
        <w:t>открытость и доступность информации об организации;</w:t>
      </w:r>
    </w:p>
    <w:p w:rsidR="00B0732D" w:rsidRPr="00F07516" w:rsidRDefault="00A14B75" w:rsidP="00B0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2) </w:t>
      </w:r>
      <w:r w:rsidR="00B0732D" w:rsidRPr="00F07516">
        <w:rPr>
          <w:rFonts w:ascii="Times New Roman" w:hAnsi="Times New Roman" w:cs="Times New Roman"/>
          <w:sz w:val="28"/>
          <w:szCs w:val="28"/>
        </w:rPr>
        <w:t>комфортнос</w:t>
      </w:r>
      <w:r w:rsidR="0085292F" w:rsidRPr="00F07516">
        <w:rPr>
          <w:rFonts w:ascii="Times New Roman" w:hAnsi="Times New Roman" w:cs="Times New Roman"/>
          <w:sz w:val="28"/>
          <w:szCs w:val="28"/>
        </w:rPr>
        <w:t xml:space="preserve">ть условий </w:t>
      </w:r>
      <w:r w:rsidR="00861932" w:rsidRPr="00F07516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="00B0732D" w:rsidRPr="00F07516">
        <w:rPr>
          <w:rFonts w:ascii="Times New Roman" w:hAnsi="Times New Roman" w:cs="Times New Roman"/>
          <w:sz w:val="28"/>
          <w:szCs w:val="28"/>
        </w:rPr>
        <w:t>;</w:t>
      </w:r>
    </w:p>
    <w:p w:rsidR="00B0732D" w:rsidRPr="00F07516" w:rsidRDefault="00A14B75" w:rsidP="00B0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3) </w:t>
      </w:r>
      <w:r w:rsidR="00B0732D" w:rsidRPr="00F07516">
        <w:rPr>
          <w:rFonts w:ascii="Times New Roman" w:hAnsi="Times New Roman" w:cs="Times New Roman"/>
          <w:sz w:val="28"/>
          <w:szCs w:val="28"/>
        </w:rPr>
        <w:t>доброжелательность, вежливость работников организаций;</w:t>
      </w:r>
    </w:p>
    <w:p w:rsidR="00B0732D" w:rsidRPr="00F07516" w:rsidRDefault="00A14B75" w:rsidP="00B0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4) </w:t>
      </w:r>
      <w:r w:rsidR="00B0732D" w:rsidRPr="00F07516">
        <w:rPr>
          <w:rFonts w:ascii="Times New Roman" w:hAnsi="Times New Roman" w:cs="Times New Roman"/>
          <w:sz w:val="28"/>
          <w:szCs w:val="28"/>
        </w:rPr>
        <w:t xml:space="preserve">удовлетворенность качеством условий </w:t>
      </w:r>
      <w:r w:rsidR="00861932" w:rsidRPr="00F07516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="00B0732D" w:rsidRPr="00F07516">
        <w:rPr>
          <w:rFonts w:ascii="Times New Roman" w:hAnsi="Times New Roman" w:cs="Times New Roman"/>
          <w:sz w:val="28"/>
          <w:szCs w:val="28"/>
        </w:rPr>
        <w:t>;</w:t>
      </w:r>
    </w:p>
    <w:p w:rsidR="00B0732D" w:rsidRPr="00F07516" w:rsidRDefault="00A14B75" w:rsidP="00B0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5) </w:t>
      </w:r>
      <w:r w:rsidR="00B0732D" w:rsidRPr="00F07516">
        <w:rPr>
          <w:rFonts w:ascii="Times New Roman" w:hAnsi="Times New Roman" w:cs="Times New Roman"/>
          <w:sz w:val="28"/>
          <w:szCs w:val="28"/>
        </w:rPr>
        <w:t xml:space="preserve">доступность </w:t>
      </w:r>
      <w:r w:rsidR="00861932" w:rsidRPr="00F07516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="00B0732D" w:rsidRPr="00F07516">
        <w:rPr>
          <w:rFonts w:ascii="Times New Roman" w:hAnsi="Times New Roman" w:cs="Times New Roman"/>
          <w:sz w:val="28"/>
          <w:szCs w:val="28"/>
        </w:rPr>
        <w:t xml:space="preserve"> для инвалидов.</w:t>
      </w:r>
    </w:p>
    <w:p w:rsidR="00B0732D" w:rsidRPr="00F07516" w:rsidRDefault="00B0732D" w:rsidP="00B073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Сбор и обобщение информации о качестве условий </w:t>
      </w:r>
      <w:r w:rsidR="007270BD" w:rsidRPr="00F07516">
        <w:rPr>
          <w:rFonts w:ascii="Times New Roman" w:hAnsi="Times New Roman" w:cs="Times New Roman"/>
          <w:sz w:val="28"/>
          <w:szCs w:val="28"/>
        </w:rPr>
        <w:t xml:space="preserve">предоставления образования </w:t>
      </w:r>
      <w:r w:rsidRPr="00F07516">
        <w:rPr>
          <w:rFonts w:ascii="Times New Roman" w:hAnsi="Times New Roman" w:cs="Times New Roman"/>
          <w:sz w:val="28"/>
          <w:szCs w:val="28"/>
        </w:rPr>
        <w:t xml:space="preserve">осуществлялся в соответствии с показателями, характеризующими общие критерии оценки условий качества </w:t>
      </w:r>
      <w:r w:rsidR="007270BD" w:rsidRPr="00F07516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Pr="00F07516">
        <w:rPr>
          <w:rFonts w:ascii="Times New Roman" w:hAnsi="Times New Roman" w:cs="Times New Roman"/>
          <w:sz w:val="28"/>
          <w:szCs w:val="28"/>
        </w:rPr>
        <w:t>.</w:t>
      </w:r>
    </w:p>
    <w:p w:rsidR="002F72EB" w:rsidRPr="00F07516" w:rsidRDefault="002F72EB" w:rsidP="002F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>Согласно методическим рекомендациям по проведению независимой оценки опросу подлежит 40</w:t>
      </w:r>
      <w:r w:rsidR="007270BD" w:rsidRPr="00F07516">
        <w:rPr>
          <w:rFonts w:ascii="Times New Roman" w:hAnsi="Times New Roman" w:cs="Times New Roman"/>
          <w:sz w:val="28"/>
          <w:szCs w:val="28"/>
        </w:rPr>
        <w:t>%</w:t>
      </w:r>
      <w:r w:rsidRPr="00F07516">
        <w:rPr>
          <w:rFonts w:ascii="Times New Roman" w:hAnsi="Times New Roman" w:cs="Times New Roman"/>
          <w:sz w:val="28"/>
          <w:szCs w:val="28"/>
        </w:rPr>
        <w:t xml:space="preserve"> от числа </w:t>
      </w:r>
      <w:r w:rsidR="007270BD" w:rsidRPr="00F07516">
        <w:rPr>
          <w:rFonts w:ascii="Times New Roman" w:hAnsi="Times New Roman" w:cs="Times New Roman"/>
          <w:sz w:val="28"/>
          <w:szCs w:val="28"/>
        </w:rPr>
        <w:t xml:space="preserve">обучающихся и их представителей </w:t>
      </w:r>
      <w:r w:rsidRPr="00F07516">
        <w:rPr>
          <w:rFonts w:ascii="Times New Roman" w:hAnsi="Times New Roman" w:cs="Times New Roman"/>
          <w:sz w:val="28"/>
          <w:szCs w:val="28"/>
        </w:rPr>
        <w:t>за предыдущий календарный период, но не более 600 чело</w:t>
      </w:r>
      <w:r w:rsidR="004A0C7D" w:rsidRPr="00F07516">
        <w:rPr>
          <w:rFonts w:ascii="Times New Roman" w:hAnsi="Times New Roman" w:cs="Times New Roman"/>
          <w:sz w:val="28"/>
          <w:szCs w:val="28"/>
        </w:rPr>
        <w:t>век</w:t>
      </w:r>
      <w:r w:rsidRPr="00F0751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4"/>
        <w:gridCol w:w="861"/>
        <w:gridCol w:w="863"/>
        <w:gridCol w:w="863"/>
      </w:tblGrid>
      <w:tr w:rsidR="00C0508A" w:rsidRPr="00F07516" w:rsidTr="00D82A79">
        <w:trPr>
          <w:trHeight w:val="1626"/>
        </w:trPr>
        <w:tc>
          <w:tcPr>
            <w:tcW w:w="3648" w:type="pct"/>
            <w:shd w:val="clear" w:color="000000" w:fill="8EA9DB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</w:p>
        </w:tc>
        <w:tc>
          <w:tcPr>
            <w:tcW w:w="450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Генеральная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совокупность</w:t>
            </w:r>
            <w:proofErr w:type="spellEnd"/>
          </w:p>
        </w:tc>
        <w:tc>
          <w:tcPr>
            <w:tcW w:w="451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респондентов</w:t>
            </w:r>
            <w:proofErr w:type="spellEnd"/>
          </w:p>
        </w:tc>
        <w:tc>
          <w:tcPr>
            <w:tcW w:w="451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Доля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респондентов</w:t>
            </w:r>
            <w:proofErr w:type="spellEnd"/>
          </w:p>
        </w:tc>
      </w:tr>
      <w:tr w:rsidR="00F07516" w:rsidRPr="00F07516" w:rsidTr="003B1348">
        <w:trPr>
          <w:trHeight w:val="20"/>
        </w:trPr>
        <w:tc>
          <w:tcPr>
            <w:tcW w:w="3648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193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b/>
                <w:bCs/>
                <w:color w:val="000000"/>
              </w:rPr>
              <w:t>63,7</w:t>
            </w:r>
          </w:p>
        </w:tc>
      </w:tr>
    </w:tbl>
    <w:p w:rsidR="00CF7786" w:rsidRPr="00F07516" w:rsidRDefault="00CF7786" w:rsidP="002F72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3B2" w:rsidRPr="00F07516" w:rsidRDefault="00BE53B2" w:rsidP="00BE53B2">
      <w:pPr>
        <w:pStyle w:val="2"/>
        <w:rPr>
          <w:rFonts w:cs="Times New Roman"/>
        </w:rPr>
      </w:pPr>
      <w:bookmarkStart w:id="1" w:name="_Toc226641621"/>
      <w:r w:rsidRPr="00F07516">
        <w:rPr>
          <w:rFonts w:cs="Times New Roman"/>
        </w:rPr>
        <w:lastRenderedPageBreak/>
        <w:t xml:space="preserve">Результаты независимой оценки качества условий </w:t>
      </w:r>
      <w:r w:rsidR="00E12AB4" w:rsidRPr="00F07516">
        <w:rPr>
          <w:rFonts w:cs="Times New Roman"/>
        </w:rPr>
        <w:t>осуществления образовательной деятельности</w:t>
      </w:r>
      <w:r w:rsidRPr="00F07516">
        <w:rPr>
          <w:rFonts w:cs="Times New Roman"/>
        </w:rPr>
        <w:t xml:space="preserve"> </w:t>
      </w:r>
      <w:r w:rsidR="00D44C8B" w:rsidRPr="00F07516">
        <w:rPr>
          <w:rFonts w:cs="Times New Roman"/>
        </w:rPr>
        <w:t>образовательными организациями.</w:t>
      </w:r>
      <w:bookmarkEnd w:id="1"/>
    </w:p>
    <w:p w:rsidR="00BE53B2" w:rsidRPr="00F07516" w:rsidRDefault="00BE53B2" w:rsidP="00BE5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53B2" w:rsidRPr="00F07516" w:rsidRDefault="00BE53B2" w:rsidP="00BE53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1. Показатели, характеризующие открытость и доступность информации об </w:t>
      </w:r>
      <w:r w:rsidR="007270BD" w:rsidRPr="00F07516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F07516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516">
        <w:rPr>
          <w:rFonts w:ascii="Times New Roman" w:hAnsi="Times New Roman" w:cs="Times New Roman"/>
          <w:i/>
          <w:sz w:val="28"/>
          <w:szCs w:val="28"/>
        </w:rPr>
        <w:t xml:space="preserve">1.1 Соответствие информации о деятельности </w:t>
      </w:r>
      <w:r w:rsidR="007270BD" w:rsidRPr="00F07516">
        <w:rPr>
          <w:rFonts w:ascii="Times New Roman" w:hAnsi="Times New Roman" w:cs="Times New Roman"/>
          <w:i/>
          <w:sz w:val="28"/>
          <w:szCs w:val="28"/>
        </w:rPr>
        <w:t xml:space="preserve">образовательной 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организации, размещенной на общедоступных информационных ресурсах. </w:t>
      </w:r>
    </w:p>
    <w:p w:rsidR="00D44C8B" w:rsidRPr="00F07516" w:rsidRDefault="00BE53B2" w:rsidP="00BF70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учреждений. 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F0751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6"/>
        <w:gridCol w:w="809"/>
        <w:gridCol w:w="810"/>
        <w:gridCol w:w="810"/>
        <w:gridCol w:w="810"/>
        <w:gridCol w:w="810"/>
        <w:gridCol w:w="810"/>
        <w:gridCol w:w="806"/>
      </w:tblGrid>
      <w:tr w:rsidR="00C0508A" w:rsidRPr="00F07516" w:rsidTr="00F07516">
        <w:trPr>
          <w:trHeight w:val="3091"/>
          <w:tblHeader/>
        </w:trPr>
        <w:tc>
          <w:tcPr>
            <w:tcW w:w="2041" w:type="pct"/>
            <w:shd w:val="clear" w:color="000000" w:fill="8EA9DB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</w:p>
        </w:tc>
        <w:tc>
          <w:tcPr>
            <w:tcW w:w="423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информационных объектов на стенде</w:t>
            </w:r>
          </w:p>
        </w:tc>
        <w:tc>
          <w:tcPr>
            <w:tcW w:w="423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 количество информационных объектов на стенде</w:t>
            </w:r>
          </w:p>
        </w:tc>
        <w:tc>
          <w:tcPr>
            <w:tcW w:w="423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Информативность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стенда</w:t>
            </w:r>
            <w:proofErr w:type="spellEnd"/>
          </w:p>
        </w:tc>
        <w:tc>
          <w:tcPr>
            <w:tcW w:w="423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информационных объектов на сайте</w:t>
            </w:r>
          </w:p>
        </w:tc>
        <w:tc>
          <w:tcPr>
            <w:tcW w:w="423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 количество информационных объектов на сайте</w:t>
            </w:r>
          </w:p>
        </w:tc>
        <w:tc>
          <w:tcPr>
            <w:tcW w:w="423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Информативность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сайта</w:t>
            </w:r>
            <w:proofErr w:type="spellEnd"/>
          </w:p>
        </w:tc>
        <w:tc>
          <w:tcPr>
            <w:tcW w:w="421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F07516" w:rsidRPr="00F07516" w:rsidTr="00F07516">
        <w:trPr>
          <w:trHeight w:val="20"/>
        </w:trPr>
        <w:tc>
          <w:tcPr>
            <w:tcW w:w="2041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b/>
                <w:bCs/>
                <w:color w:val="000000"/>
              </w:rPr>
              <w:t>100,0</w:t>
            </w:r>
          </w:p>
        </w:tc>
      </w:tr>
    </w:tbl>
    <w:p w:rsidR="00D44C8B" w:rsidRPr="00F07516" w:rsidRDefault="00D44C8B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516">
        <w:rPr>
          <w:rFonts w:ascii="Times New Roman" w:hAnsi="Times New Roman" w:cs="Times New Roman"/>
          <w:i/>
          <w:sz w:val="28"/>
          <w:szCs w:val="28"/>
        </w:rPr>
        <w:t xml:space="preserve">1.2 Наличие на официальном сайте </w:t>
      </w:r>
      <w:r w:rsidR="00861932" w:rsidRPr="00F07516">
        <w:rPr>
          <w:rFonts w:ascii="Times New Roman" w:hAnsi="Times New Roman" w:cs="Times New Roman"/>
          <w:i/>
          <w:sz w:val="28"/>
          <w:szCs w:val="28"/>
        </w:rPr>
        <w:t xml:space="preserve">образовательной 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организации информации о дистанционных способах обратной связи и взаимодействия с </w:t>
      </w:r>
      <w:r w:rsidR="00861932" w:rsidRPr="00F07516">
        <w:rPr>
          <w:rFonts w:ascii="Times New Roman" w:hAnsi="Times New Roman" w:cs="Times New Roman"/>
          <w:i/>
          <w:sz w:val="28"/>
          <w:szCs w:val="28"/>
        </w:rPr>
        <w:t>обучающимися и их представителями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5B629F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</w:t>
      </w:r>
      <w:r w:rsidR="00861932" w:rsidRPr="00F07516">
        <w:rPr>
          <w:rFonts w:ascii="Times New Roman" w:hAnsi="Times New Roman" w:cs="Times New Roman"/>
          <w:sz w:val="28"/>
          <w:szCs w:val="28"/>
        </w:rPr>
        <w:t xml:space="preserve">обучающимися и их представителями, </w:t>
      </w:r>
      <w:r w:rsidRPr="00F07516">
        <w:rPr>
          <w:rFonts w:ascii="Times New Roman" w:hAnsi="Times New Roman" w:cs="Times New Roman"/>
          <w:sz w:val="28"/>
          <w:szCs w:val="28"/>
        </w:rPr>
        <w:t xml:space="preserve">учреждению присваивается 30 баллов. При наличии информации и функционировании более трех (3) способов учреждению присваивается 100 баллов. </w:t>
      </w: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1"/>
        <w:gridCol w:w="635"/>
        <w:gridCol w:w="672"/>
        <w:gridCol w:w="1392"/>
        <w:gridCol w:w="569"/>
        <w:gridCol w:w="976"/>
        <w:gridCol w:w="1036"/>
      </w:tblGrid>
      <w:tr w:rsidR="00C0508A" w:rsidRPr="00F07516" w:rsidTr="00C0508A">
        <w:trPr>
          <w:trHeight w:val="3021"/>
          <w:tblHeader/>
        </w:trPr>
        <w:tc>
          <w:tcPr>
            <w:tcW w:w="2242" w:type="pct"/>
            <w:shd w:val="clear" w:color="000000" w:fill="8EA9DB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Организация</w:t>
            </w:r>
            <w:proofErr w:type="spellEnd"/>
          </w:p>
        </w:tc>
        <w:tc>
          <w:tcPr>
            <w:tcW w:w="332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Телефон</w:t>
            </w:r>
            <w:proofErr w:type="spellEnd"/>
          </w:p>
        </w:tc>
        <w:tc>
          <w:tcPr>
            <w:tcW w:w="351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Электронная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почта</w:t>
            </w:r>
            <w:proofErr w:type="spellEnd"/>
          </w:p>
        </w:tc>
        <w:tc>
          <w:tcPr>
            <w:tcW w:w="727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для подачи электронного обращения или получения консультации (через портал госуслуги)</w:t>
            </w:r>
          </w:p>
        </w:tc>
        <w:tc>
          <w:tcPr>
            <w:tcW w:w="297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Анкета или ссылка на нее*</w:t>
            </w:r>
          </w:p>
        </w:tc>
        <w:tc>
          <w:tcPr>
            <w:tcW w:w="510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Иные средства обратной связи (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Сферум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группа в ВК)</w:t>
            </w:r>
          </w:p>
        </w:tc>
        <w:tc>
          <w:tcPr>
            <w:tcW w:w="541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F07516" w:rsidRPr="00F07516" w:rsidTr="003B1348">
        <w:trPr>
          <w:trHeight w:val="20"/>
        </w:trPr>
        <w:tc>
          <w:tcPr>
            <w:tcW w:w="2242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b/>
                <w:bCs/>
                <w:color w:val="000000"/>
              </w:rPr>
              <w:t>100</w:t>
            </w:r>
          </w:p>
        </w:tc>
      </w:tr>
    </w:tbl>
    <w:p w:rsidR="00861932" w:rsidRPr="00F07516" w:rsidRDefault="00861932" w:rsidP="00BE53B2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516">
        <w:rPr>
          <w:rFonts w:ascii="Times New Roman" w:hAnsi="Times New Roman" w:cs="Times New Roman"/>
          <w:i/>
          <w:sz w:val="28"/>
          <w:szCs w:val="28"/>
        </w:rPr>
        <w:t xml:space="preserve">1.3 Доля </w:t>
      </w:r>
      <w:r w:rsidR="00861932" w:rsidRPr="00F07516">
        <w:rPr>
          <w:rFonts w:ascii="Times New Roman" w:hAnsi="Times New Roman" w:cs="Times New Roman"/>
          <w:i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, удовлетворенных открытостью, полнотой и доступностью информации о деятельности </w:t>
      </w:r>
      <w:r w:rsidR="00861932" w:rsidRPr="00F07516">
        <w:rPr>
          <w:rFonts w:ascii="Times New Roman" w:hAnsi="Times New Roman" w:cs="Times New Roman"/>
          <w:i/>
          <w:sz w:val="28"/>
          <w:szCs w:val="28"/>
        </w:rPr>
        <w:t xml:space="preserve">образовательной 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организации, размещенной на информационных стендах </w:t>
      </w:r>
      <w:r w:rsidR="00861932" w:rsidRPr="00F07516">
        <w:rPr>
          <w:rFonts w:ascii="Times New Roman" w:hAnsi="Times New Roman" w:cs="Times New Roman"/>
          <w:i/>
          <w:sz w:val="28"/>
          <w:szCs w:val="28"/>
        </w:rPr>
        <w:t>и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 на официальном сайте</w:t>
      </w:r>
      <w:r w:rsidR="00861932" w:rsidRPr="00F07516">
        <w:rPr>
          <w:rFonts w:ascii="Times New Roman" w:hAnsi="Times New Roman" w:cs="Times New Roman"/>
          <w:i/>
          <w:sz w:val="28"/>
          <w:szCs w:val="28"/>
        </w:rPr>
        <w:t xml:space="preserve"> образовательной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 организации</w:t>
      </w:r>
      <w:r w:rsidR="00861932" w:rsidRPr="00F07516">
        <w:rPr>
          <w:rFonts w:ascii="Times New Roman" w:hAnsi="Times New Roman" w:cs="Times New Roman"/>
          <w:i/>
          <w:sz w:val="28"/>
          <w:szCs w:val="28"/>
        </w:rPr>
        <w:t>.</w:t>
      </w:r>
    </w:p>
    <w:p w:rsidR="00BE53B2" w:rsidRPr="00F07516" w:rsidRDefault="00BE53B2" w:rsidP="00BE53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</w:t>
      </w:r>
      <w:r w:rsidR="00861932" w:rsidRPr="00F07516">
        <w:rPr>
          <w:rFonts w:ascii="Times New Roman" w:hAnsi="Times New Roman" w:cs="Times New Roman"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sz w:val="28"/>
          <w:szCs w:val="28"/>
        </w:rPr>
        <w:t xml:space="preserve">. 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F075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7313" w:rsidRPr="00F07516" w:rsidRDefault="009F7313" w:rsidP="00BE53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7"/>
        <w:gridCol w:w="940"/>
        <w:gridCol w:w="942"/>
        <w:gridCol w:w="953"/>
        <w:gridCol w:w="942"/>
        <w:gridCol w:w="942"/>
        <w:gridCol w:w="953"/>
        <w:gridCol w:w="972"/>
      </w:tblGrid>
      <w:tr w:rsidR="00C0508A" w:rsidRPr="00F07516" w:rsidTr="00C0508A">
        <w:trPr>
          <w:trHeight w:val="1898"/>
          <w:tblHeader/>
        </w:trPr>
        <w:tc>
          <w:tcPr>
            <w:tcW w:w="1529" w:type="pct"/>
            <w:shd w:val="clear" w:color="000000" w:fill="8EA9DB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</w:p>
        </w:tc>
        <w:tc>
          <w:tcPr>
            <w:tcW w:w="491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оценивших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стенд</w:t>
            </w:r>
            <w:proofErr w:type="spellEnd"/>
          </w:p>
        </w:tc>
        <w:tc>
          <w:tcPr>
            <w:tcW w:w="492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удовлетворенных</w:t>
            </w:r>
            <w:proofErr w:type="spellEnd"/>
          </w:p>
        </w:tc>
        <w:tc>
          <w:tcPr>
            <w:tcW w:w="498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Баллы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стенду</w:t>
            </w:r>
            <w:proofErr w:type="spellEnd"/>
          </w:p>
        </w:tc>
        <w:tc>
          <w:tcPr>
            <w:tcW w:w="492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оценивших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сайт</w:t>
            </w:r>
            <w:proofErr w:type="spellEnd"/>
          </w:p>
        </w:tc>
        <w:tc>
          <w:tcPr>
            <w:tcW w:w="492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удовлетворенных</w:t>
            </w:r>
            <w:proofErr w:type="spellEnd"/>
          </w:p>
        </w:tc>
        <w:tc>
          <w:tcPr>
            <w:tcW w:w="498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Баллы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сайту</w:t>
            </w:r>
            <w:proofErr w:type="spellEnd"/>
          </w:p>
        </w:tc>
        <w:tc>
          <w:tcPr>
            <w:tcW w:w="508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F07516" w:rsidRPr="00F07516" w:rsidTr="003B1348">
        <w:trPr>
          <w:trHeight w:val="435"/>
        </w:trPr>
        <w:tc>
          <w:tcPr>
            <w:tcW w:w="1529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491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498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97,4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b/>
                <w:bCs/>
                <w:color w:val="000000"/>
              </w:rPr>
              <w:t>98,2</w:t>
            </w:r>
          </w:p>
        </w:tc>
      </w:tr>
    </w:tbl>
    <w:p w:rsidR="005B629F" w:rsidRPr="00F07516" w:rsidRDefault="005B629F" w:rsidP="00BE53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3534" w:rsidRPr="00F07516" w:rsidRDefault="00E83534" w:rsidP="00BE53B2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A5FD8" w:rsidRPr="00F07516" w:rsidRDefault="00EA5FD8" w:rsidP="00BE53B2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A5FD8" w:rsidRPr="00F07516" w:rsidRDefault="00EA5FD8" w:rsidP="00BE53B2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BE53B2" w:rsidRPr="00F07516" w:rsidRDefault="00BE53B2" w:rsidP="00BE53B2">
      <w:pPr>
        <w:rPr>
          <w:rFonts w:ascii="Times New Roman" w:hAnsi="Times New Roman" w:cs="Times New Roman"/>
        </w:rPr>
      </w:pPr>
    </w:p>
    <w:p w:rsidR="00201E45" w:rsidRPr="00F07516" w:rsidRDefault="00201E45">
      <w:pPr>
        <w:spacing w:after="160" w:line="259" w:lineRule="auto"/>
        <w:rPr>
          <w:rFonts w:ascii="Times New Roman" w:hAnsi="Times New Roman" w:cs="Times New Roman"/>
        </w:rPr>
      </w:pPr>
      <w:r w:rsidRPr="00F07516">
        <w:rPr>
          <w:rFonts w:ascii="Times New Roman" w:hAnsi="Times New Roman" w:cs="Times New Roman"/>
        </w:rPr>
        <w:br w:type="page"/>
      </w:r>
    </w:p>
    <w:p w:rsidR="00BE53B2" w:rsidRPr="00F07516" w:rsidRDefault="00BE53B2" w:rsidP="00BE53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lastRenderedPageBreak/>
        <w:t xml:space="preserve">2. Показатели, характеризующие комфортность условий </w:t>
      </w:r>
      <w:r w:rsidR="00861932" w:rsidRPr="00F07516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Pr="00F07516">
        <w:rPr>
          <w:rFonts w:ascii="Times New Roman" w:hAnsi="Times New Roman" w:cs="Times New Roman"/>
          <w:sz w:val="28"/>
          <w:szCs w:val="28"/>
        </w:rPr>
        <w:t>.</w:t>
      </w: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516">
        <w:rPr>
          <w:rFonts w:ascii="Times New Roman" w:hAnsi="Times New Roman" w:cs="Times New Roman"/>
          <w:i/>
          <w:sz w:val="28"/>
          <w:szCs w:val="28"/>
        </w:rPr>
        <w:t xml:space="preserve">2.1 Обеспечение в </w:t>
      </w:r>
      <w:r w:rsidR="00861932" w:rsidRPr="00F07516">
        <w:rPr>
          <w:rFonts w:ascii="Times New Roman" w:hAnsi="Times New Roman" w:cs="Times New Roman"/>
          <w:i/>
          <w:sz w:val="28"/>
          <w:szCs w:val="28"/>
        </w:rPr>
        <w:t>образовательной организаци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и комфортных условий </w:t>
      </w:r>
      <w:r w:rsidR="00861932" w:rsidRPr="00F07516">
        <w:rPr>
          <w:rFonts w:ascii="Times New Roman" w:hAnsi="Times New Roman" w:cs="Times New Roman"/>
          <w:i/>
          <w:sz w:val="28"/>
          <w:szCs w:val="28"/>
        </w:rPr>
        <w:t>осуществления образовательной деятельности</w:t>
      </w:r>
    </w:p>
    <w:p w:rsidR="00861932" w:rsidRPr="00F07516" w:rsidRDefault="0086193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F07516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3"/>
        <w:gridCol w:w="925"/>
        <w:gridCol w:w="771"/>
        <w:gridCol w:w="925"/>
        <w:gridCol w:w="1080"/>
        <w:gridCol w:w="925"/>
        <w:gridCol w:w="762"/>
      </w:tblGrid>
      <w:tr w:rsidR="00C0508A" w:rsidRPr="00F07516" w:rsidTr="00C0508A">
        <w:trPr>
          <w:trHeight w:val="2743"/>
          <w:tblHeader/>
        </w:trPr>
        <w:tc>
          <w:tcPr>
            <w:tcW w:w="2186" w:type="pct"/>
            <w:shd w:val="clear" w:color="000000" w:fill="8EA9DB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</w:p>
        </w:tc>
        <w:tc>
          <w:tcPr>
            <w:tcW w:w="483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Наличие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комфортной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зоны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отдыха</w:t>
            </w:r>
            <w:proofErr w:type="spellEnd"/>
          </w:p>
        </w:tc>
        <w:tc>
          <w:tcPr>
            <w:tcW w:w="403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и понятность навигации внутри организации</w:t>
            </w:r>
          </w:p>
        </w:tc>
        <w:tc>
          <w:tcPr>
            <w:tcW w:w="483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и доступность питьевой воды</w:t>
            </w:r>
          </w:p>
        </w:tc>
        <w:tc>
          <w:tcPr>
            <w:tcW w:w="564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и доступность санитарно-гигиенических помещений</w:t>
            </w:r>
          </w:p>
        </w:tc>
        <w:tc>
          <w:tcPr>
            <w:tcW w:w="483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Санитарное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состояние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помещений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организации</w:t>
            </w:r>
            <w:proofErr w:type="spellEnd"/>
          </w:p>
        </w:tc>
        <w:tc>
          <w:tcPr>
            <w:tcW w:w="398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F07516" w:rsidRPr="00F07516" w:rsidTr="003B1348">
        <w:trPr>
          <w:trHeight w:val="20"/>
        </w:trPr>
        <w:tc>
          <w:tcPr>
            <w:tcW w:w="2186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03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564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b/>
                <w:bCs/>
                <w:color w:val="000000"/>
              </w:rPr>
              <w:t>100</w:t>
            </w:r>
          </w:p>
        </w:tc>
      </w:tr>
    </w:tbl>
    <w:p w:rsidR="00C0508A" w:rsidRPr="00F07516" w:rsidRDefault="00C0508A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516">
        <w:rPr>
          <w:rFonts w:ascii="Times New Roman" w:hAnsi="Times New Roman" w:cs="Times New Roman"/>
          <w:i/>
          <w:sz w:val="28"/>
          <w:szCs w:val="28"/>
        </w:rPr>
        <w:t>2.2 Время ожидания.</w:t>
      </w: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7516">
        <w:rPr>
          <w:rFonts w:ascii="Times New Roman" w:hAnsi="Times New Roman" w:cs="Times New Roman"/>
          <w:sz w:val="28"/>
          <w:szCs w:val="28"/>
        </w:rPr>
        <w:t>В соответствии с Единым порядком расчета в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учреждениях образования показатель 2.2 не применяется. Рассчитывается как среднее арифметическое между 2.1 и 2.3.</w:t>
      </w:r>
    </w:p>
    <w:p w:rsidR="00C0508A" w:rsidRPr="00F07516" w:rsidRDefault="00C0508A" w:rsidP="00BE53B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53B2" w:rsidRPr="00F07516" w:rsidRDefault="00BE53B2" w:rsidP="00BE53B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516">
        <w:rPr>
          <w:rFonts w:ascii="Times New Roman" w:hAnsi="Times New Roman" w:cs="Times New Roman"/>
          <w:i/>
          <w:sz w:val="28"/>
          <w:szCs w:val="28"/>
        </w:rPr>
        <w:t xml:space="preserve">2.3 Доля </w:t>
      </w:r>
      <w:r w:rsidR="00861932" w:rsidRPr="00F07516">
        <w:rPr>
          <w:rFonts w:ascii="Times New Roman" w:hAnsi="Times New Roman" w:cs="Times New Roman"/>
          <w:i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, удовлетворенных комфортностью </w:t>
      </w:r>
      <w:r w:rsidR="00861932" w:rsidRPr="00F07516">
        <w:rPr>
          <w:rFonts w:ascii="Times New Roman" w:hAnsi="Times New Roman" w:cs="Times New Roman"/>
          <w:i/>
          <w:sz w:val="28"/>
          <w:szCs w:val="28"/>
        </w:rPr>
        <w:t>осуществления образовательной деятельности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 организацией.</w:t>
      </w: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</w:t>
      </w:r>
      <w:r w:rsidR="002E2B14" w:rsidRPr="00F07516">
        <w:rPr>
          <w:rFonts w:ascii="Times New Roman" w:hAnsi="Times New Roman" w:cs="Times New Roman"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sz w:val="28"/>
          <w:szCs w:val="28"/>
        </w:rPr>
        <w:t xml:space="preserve">. 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F0751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8"/>
        <w:gridCol w:w="773"/>
        <w:gridCol w:w="930"/>
        <w:gridCol w:w="770"/>
      </w:tblGrid>
      <w:tr w:rsidR="00C0508A" w:rsidRPr="00F07516" w:rsidTr="00C0508A">
        <w:trPr>
          <w:trHeight w:val="1951"/>
        </w:trPr>
        <w:tc>
          <w:tcPr>
            <w:tcW w:w="3708" w:type="pct"/>
            <w:shd w:val="clear" w:color="000000" w:fill="8EA9DB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Организация</w:t>
            </w:r>
            <w:proofErr w:type="spellEnd"/>
          </w:p>
        </w:tc>
        <w:tc>
          <w:tcPr>
            <w:tcW w:w="404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ответивших</w:t>
            </w:r>
            <w:proofErr w:type="spellEnd"/>
          </w:p>
        </w:tc>
        <w:tc>
          <w:tcPr>
            <w:tcW w:w="486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удовлетворенных</w:t>
            </w:r>
            <w:proofErr w:type="spellEnd"/>
          </w:p>
        </w:tc>
        <w:tc>
          <w:tcPr>
            <w:tcW w:w="402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F07516" w:rsidRPr="00F07516" w:rsidTr="003B1348">
        <w:trPr>
          <w:trHeight w:val="435"/>
        </w:trPr>
        <w:tc>
          <w:tcPr>
            <w:tcW w:w="3708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486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b/>
                <w:bCs/>
                <w:color w:val="000000"/>
              </w:rPr>
              <w:t>88,6</w:t>
            </w:r>
          </w:p>
        </w:tc>
      </w:tr>
    </w:tbl>
    <w:p w:rsidR="00CF7786" w:rsidRPr="00F07516" w:rsidRDefault="00CF7786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E45" w:rsidRPr="00F07516" w:rsidRDefault="00201E45" w:rsidP="00BE53B2">
      <w:pPr>
        <w:rPr>
          <w:rFonts w:ascii="Times New Roman" w:hAnsi="Times New Roman" w:cs="Times New Roman"/>
        </w:rPr>
      </w:pPr>
    </w:p>
    <w:p w:rsidR="005B629F" w:rsidRPr="00F07516" w:rsidRDefault="00201E45">
      <w:pPr>
        <w:spacing w:after="160" w:line="259" w:lineRule="auto"/>
        <w:rPr>
          <w:rFonts w:ascii="Times New Roman" w:hAnsi="Times New Roman" w:cs="Times New Roman"/>
        </w:rPr>
      </w:pPr>
      <w:r w:rsidRPr="00F07516">
        <w:rPr>
          <w:rFonts w:ascii="Times New Roman" w:hAnsi="Times New Roman" w:cs="Times New Roman"/>
        </w:rPr>
        <w:br w:type="page"/>
      </w:r>
    </w:p>
    <w:p w:rsidR="00BE53B2" w:rsidRPr="00F07516" w:rsidRDefault="00BE53B2" w:rsidP="00BE53B2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lastRenderedPageBreak/>
        <w:t xml:space="preserve">3. Показатели, характеризующие доступность </w:t>
      </w:r>
      <w:r w:rsidR="002E2B14" w:rsidRPr="00F07516">
        <w:rPr>
          <w:rFonts w:ascii="Times New Roman" w:hAnsi="Times New Roman" w:cs="Times New Roman"/>
          <w:sz w:val="28"/>
          <w:szCs w:val="28"/>
        </w:rPr>
        <w:t>осуществления образовательной де</w:t>
      </w:r>
      <w:r w:rsidR="007E0579" w:rsidRPr="00F07516">
        <w:rPr>
          <w:rFonts w:ascii="Times New Roman" w:hAnsi="Times New Roman" w:cs="Times New Roman"/>
          <w:sz w:val="28"/>
          <w:szCs w:val="28"/>
        </w:rPr>
        <w:t>я</w:t>
      </w:r>
      <w:r w:rsidR="002E2B14" w:rsidRPr="00F07516">
        <w:rPr>
          <w:rFonts w:ascii="Times New Roman" w:hAnsi="Times New Roman" w:cs="Times New Roman"/>
          <w:sz w:val="28"/>
          <w:szCs w:val="28"/>
        </w:rPr>
        <w:t>тельности</w:t>
      </w:r>
      <w:r w:rsidRPr="00F07516">
        <w:rPr>
          <w:rFonts w:ascii="Times New Roman" w:hAnsi="Times New Roman" w:cs="Times New Roman"/>
          <w:sz w:val="28"/>
          <w:szCs w:val="28"/>
        </w:rPr>
        <w:t xml:space="preserve"> для инвалидов.</w:t>
      </w: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516">
        <w:rPr>
          <w:rFonts w:ascii="Times New Roman" w:hAnsi="Times New Roman" w:cs="Times New Roman"/>
          <w:i/>
          <w:sz w:val="28"/>
          <w:szCs w:val="28"/>
        </w:rPr>
        <w:t xml:space="preserve">3.1 Оборудование помещений </w:t>
      </w:r>
      <w:r w:rsidR="002E2B14" w:rsidRPr="00F07516">
        <w:rPr>
          <w:rFonts w:ascii="Times New Roman" w:hAnsi="Times New Roman" w:cs="Times New Roman"/>
          <w:i/>
          <w:sz w:val="28"/>
          <w:szCs w:val="28"/>
        </w:rPr>
        <w:t xml:space="preserve">образовательной </w:t>
      </w:r>
      <w:r w:rsidRPr="00F07516">
        <w:rPr>
          <w:rFonts w:ascii="Times New Roman" w:hAnsi="Times New Roman" w:cs="Times New Roman"/>
          <w:i/>
          <w:sz w:val="28"/>
          <w:szCs w:val="28"/>
        </w:rPr>
        <w:t>организации и прилегающей к ней территории с учетом доступности для инвалидов.</w:t>
      </w: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условий организации присваивается 100 баллов. 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F0751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2"/>
        <w:gridCol w:w="1038"/>
        <w:gridCol w:w="1037"/>
        <w:gridCol w:w="1037"/>
        <w:gridCol w:w="1037"/>
        <w:gridCol w:w="1037"/>
        <w:gridCol w:w="1053"/>
      </w:tblGrid>
      <w:tr w:rsidR="00C0508A" w:rsidRPr="00F07516" w:rsidTr="00C0508A">
        <w:trPr>
          <w:trHeight w:val="2891"/>
          <w:tblHeader/>
        </w:trPr>
        <w:tc>
          <w:tcPr>
            <w:tcW w:w="1740" w:type="pct"/>
            <w:shd w:val="clear" w:color="000000" w:fill="8EA9DB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</w:p>
        </w:tc>
        <w:tc>
          <w:tcPr>
            <w:tcW w:w="542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Оборудование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входных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пандусами</w:t>
            </w:r>
            <w:proofErr w:type="spellEnd"/>
          </w:p>
        </w:tc>
        <w:tc>
          <w:tcPr>
            <w:tcW w:w="542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выделенных стоянок для автотранспортных средств инвалидов</w:t>
            </w:r>
          </w:p>
        </w:tc>
        <w:tc>
          <w:tcPr>
            <w:tcW w:w="542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542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Наличие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сменных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кресел-колясок</w:t>
            </w:r>
            <w:proofErr w:type="spellEnd"/>
          </w:p>
        </w:tc>
        <w:tc>
          <w:tcPr>
            <w:tcW w:w="542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550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F07516" w:rsidRPr="00F07516" w:rsidTr="003B1348">
        <w:trPr>
          <w:trHeight w:val="435"/>
        </w:trPr>
        <w:tc>
          <w:tcPr>
            <w:tcW w:w="1740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542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542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42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42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42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b/>
                <w:bCs/>
                <w:color w:val="000000"/>
              </w:rPr>
              <w:t>20</w:t>
            </w:r>
          </w:p>
        </w:tc>
      </w:tr>
    </w:tbl>
    <w:p w:rsidR="00734184" w:rsidRPr="00F07516" w:rsidRDefault="00734184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516">
        <w:rPr>
          <w:rFonts w:ascii="Times New Roman" w:hAnsi="Times New Roman" w:cs="Times New Roman"/>
          <w:i/>
          <w:sz w:val="28"/>
          <w:szCs w:val="28"/>
        </w:rPr>
        <w:t xml:space="preserve">3.2 Обеспечение в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 xml:space="preserve">образовательной 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организации условий доступности, позволяющих инвалидам получать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>образование н</w:t>
      </w:r>
      <w:r w:rsidRPr="00F07516">
        <w:rPr>
          <w:rFonts w:ascii="Times New Roman" w:hAnsi="Times New Roman" w:cs="Times New Roman"/>
          <w:i/>
          <w:sz w:val="28"/>
          <w:szCs w:val="28"/>
        </w:rPr>
        <w:t>аравне с другими.</w:t>
      </w: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 w:rsidRPr="00F07516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0"/>
        <w:gridCol w:w="727"/>
        <w:gridCol w:w="871"/>
        <w:gridCol w:w="873"/>
        <w:gridCol w:w="670"/>
        <w:gridCol w:w="1072"/>
        <w:gridCol w:w="892"/>
        <w:gridCol w:w="986"/>
      </w:tblGrid>
      <w:tr w:rsidR="00C0508A" w:rsidRPr="00F07516" w:rsidTr="00F07516">
        <w:trPr>
          <w:trHeight w:val="4527"/>
          <w:tblHeader/>
        </w:trPr>
        <w:tc>
          <w:tcPr>
            <w:tcW w:w="1818" w:type="pct"/>
            <w:shd w:val="clear" w:color="000000" w:fill="8EA9DB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Организация</w:t>
            </w:r>
            <w:proofErr w:type="spellEnd"/>
          </w:p>
        </w:tc>
        <w:tc>
          <w:tcPr>
            <w:tcW w:w="380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455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456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350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альтернативной версии сайта организации для инвалидов по зрению</w:t>
            </w:r>
          </w:p>
        </w:tc>
        <w:tc>
          <w:tcPr>
            <w:tcW w:w="560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466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515" w:type="pct"/>
            <w:shd w:val="clear" w:color="000000" w:fill="8EA9DB"/>
            <w:textDirection w:val="btLr"/>
            <w:vAlign w:val="center"/>
            <w:hideMark/>
          </w:tcPr>
          <w:p w:rsidR="00C0508A" w:rsidRPr="00F07516" w:rsidRDefault="00C0508A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F07516" w:rsidRPr="00F07516" w:rsidTr="00F07516">
        <w:trPr>
          <w:trHeight w:val="435"/>
        </w:trPr>
        <w:tc>
          <w:tcPr>
            <w:tcW w:w="1818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380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456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350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66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b/>
                <w:bCs/>
                <w:color w:val="000000"/>
              </w:rPr>
              <w:t>100</w:t>
            </w:r>
          </w:p>
        </w:tc>
      </w:tr>
    </w:tbl>
    <w:p w:rsidR="00CF7786" w:rsidRPr="00F07516" w:rsidRDefault="00CF7786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10B" w:rsidRPr="00F07516" w:rsidRDefault="00DB210B" w:rsidP="00DB2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516">
        <w:rPr>
          <w:rFonts w:ascii="Times New Roman" w:hAnsi="Times New Roman" w:cs="Times New Roman"/>
          <w:sz w:val="24"/>
          <w:szCs w:val="24"/>
        </w:rPr>
        <w:t>В случае, если в образовательной организации, осуществляющей образовательную деятельность, не предусмотрены адаптированные образовательные программы и/или отсутствуют обучающиеся с ОВЗ показатель оценки качества принимает:</w:t>
      </w:r>
    </w:p>
    <w:p w:rsidR="00DB210B" w:rsidRPr="00F07516" w:rsidRDefault="00DB210B" w:rsidP="00DB2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516">
        <w:rPr>
          <w:rFonts w:ascii="Times New Roman" w:hAnsi="Times New Roman" w:cs="Times New Roman"/>
          <w:sz w:val="24"/>
          <w:szCs w:val="24"/>
        </w:rPr>
        <w:t>- значение 100 баллов при условии обеспечения 3 условий доступности: наличие альтернативной версии сайта организации для инвалидов по зрению, возможность предоставления образовательных услуг в дистанционном режиме или на дому; помощь, оказываемая работниками организации, прошедшими необходимое обучение (инструктирование), по сопровождению инвалидов в помещении организации;</w:t>
      </w:r>
    </w:p>
    <w:p w:rsidR="00DB210B" w:rsidRPr="00F07516" w:rsidRDefault="00DB210B" w:rsidP="00DB2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516">
        <w:rPr>
          <w:rFonts w:ascii="Times New Roman" w:hAnsi="Times New Roman" w:cs="Times New Roman"/>
          <w:sz w:val="24"/>
          <w:szCs w:val="24"/>
        </w:rPr>
        <w:t>- значение 60 баллов при условии обеспечения 2 условий доступности: наличие альтернативной версии сайта организации для инвалидов по зрению, возможность предоставления образовательных услуг в дистанционном режиме или на дому; помощь, оказываемая работниками организации, прошедшими необходимое обучение (инструктирование), по сопровождению инвалидов в помещении организации;</w:t>
      </w:r>
    </w:p>
    <w:p w:rsidR="00DB210B" w:rsidRPr="00F07516" w:rsidRDefault="00DB210B" w:rsidP="00DB21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516">
        <w:rPr>
          <w:rFonts w:ascii="Times New Roman" w:hAnsi="Times New Roman" w:cs="Times New Roman"/>
          <w:sz w:val="24"/>
          <w:szCs w:val="24"/>
        </w:rPr>
        <w:t>значение 20 баллов при условии обеспечения 1 условия доступности: наличие альтернативной версии сайта организации для инвалидов по зрению, возможность предоставления образовательных услуг в дистанционном режиме или на дому; помощь, оказываемая работниками организации, прошедшими необходимое обучение (инструктирование), по сопровождению инвалидов в помещении организации.</w:t>
      </w:r>
    </w:p>
    <w:p w:rsidR="007B5C59" w:rsidRPr="00F07516" w:rsidRDefault="007B5C59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516">
        <w:rPr>
          <w:rFonts w:ascii="Times New Roman" w:hAnsi="Times New Roman" w:cs="Times New Roman"/>
          <w:i/>
          <w:sz w:val="28"/>
          <w:szCs w:val="28"/>
        </w:rPr>
        <w:t xml:space="preserve">3.3 Доля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, удовлетворенных доступностью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 xml:space="preserve">получения образования </w:t>
      </w:r>
      <w:r w:rsidRPr="00F07516">
        <w:rPr>
          <w:rFonts w:ascii="Times New Roman" w:hAnsi="Times New Roman" w:cs="Times New Roman"/>
          <w:i/>
          <w:sz w:val="28"/>
          <w:szCs w:val="28"/>
        </w:rPr>
        <w:t>для инвалидов.</w:t>
      </w:r>
    </w:p>
    <w:p w:rsidR="009D1B1F" w:rsidRPr="00F07516" w:rsidRDefault="009D1B1F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</w:t>
      </w:r>
      <w:r w:rsidR="007270BD" w:rsidRPr="00F07516">
        <w:rPr>
          <w:rFonts w:ascii="Times New Roman" w:hAnsi="Times New Roman" w:cs="Times New Roman"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sz w:val="28"/>
          <w:szCs w:val="28"/>
        </w:rPr>
        <w:t xml:space="preserve">. 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F0751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4"/>
        <w:gridCol w:w="1099"/>
        <w:gridCol w:w="942"/>
        <w:gridCol w:w="936"/>
      </w:tblGrid>
      <w:tr w:rsidR="00D82A79" w:rsidRPr="00F07516" w:rsidTr="00D82A79">
        <w:trPr>
          <w:trHeight w:val="1935"/>
          <w:tblHeader/>
        </w:trPr>
        <w:tc>
          <w:tcPr>
            <w:tcW w:w="3445" w:type="pct"/>
            <w:shd w:val="clear" w:color="000000" w:fill="8EA9DB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</w:p>
        </w:tc>
        <w:tc>
          <w:tcPr>
            <w:tcW w:w="574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ответивших</w:t>
            </w:r>
            <w:proofErr w:type="spellEnd"/>
          </w:p>
        </w:tc>
        <w:tc>
          <w:tcPr>
            <w:tcW w:w="492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удовлетворенных</w:t>
            </w:r>
            <w:proofErr w:type="spellEnd"/>
          </w:p>
        </w:tc>
        <w:tc>
          <w:tcPr>
            <w:tcW w:w="489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F07516" w:rsidRPr="00F07516" w:rsidTr="003B1348">
        <w:trPr>
          <w:trHeight w:val="435"/>
        </w:trPr>
        <w:tc>
          <w:tcPr>
            <w:tcW w:w="3445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92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89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b/>
                <w:bCs/>
                <w:color w:val="000000"/>
              </w:rPr>
              <w:t>100</w:t>
            </w:r>
          </w:p>
        </w:tc>
      </w:tr>
    </w:tbl>
    <w:p w:rsidR="00B2506D" w:rsidRPr="00F07516" w:rsidRDefault="00B2506D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B1F" w:rsidRPr="00F07516" w:rsidRDefault="009D1B1F">
      <w:pPr>
        <w:spacing w:after="160" w:line="259" w:lineRule="auto"/>
        <w:rPr>
          <w:rFonts w:ascii="Times New Roman" w:hAnsi="Times New Roman" w:cs="Times New Roman"/>
        </w:rPr>
      </w:pPr>
      <w:r w:rsidRPr="00F07516">
        <w:rPr>
          <w:rFonts w:ascii="Times New Roman" w:hAnsi="Times New Roman" w:cs="Times New Roman"/>
        </w:rPr>
        <w:br w:type="page"/>
      </w:r>
    </w:p>
    <w:p w:rsidR="00BE53B2" w:rsidRPr="00F07516" w:rsidRDefault="00BE53B2" w:rsidP="00BE53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lastRenderedPageBreak/>
        <w:t xml:space="preserve">4. Показатели, характеризующие доброжелательность, вежливость работников </w:t>
      </w:r>
      <w:r w:rsidR="007E0579" w:rsidRPr="00F07516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F07516">
        <w:rPr>
          <w:rFonts w:ascii="Times New Roman" w:hAnsi="Times New Roman" w:cs="Times New Roman"/>
          <w:sz w:val="28"/>
          <w:szCs w:val="28"/>
        </w:rPr>
        <w:t>организаци</w:t>
      </w:r>
      <w:r w:rsidR="007E0579" w:rsidRPr="00F07516">
        <w:rPr>
          <w:rFonts w:ascii="Times New Roman" w:hAnsi="Times New Roman" w:cs="Times New Roman"/>
          <w:sz w:val="28"/>
          <w:szCs w:val="28"/>
        </w:rPr>
        <w:t>и</w:t>
      </w:r>
      <w:r w:rsidRPr="00F07516">
        <w:rPr>
          <w:rFonts w:ascii="Times New Roman" w:hAnsi="Times New Roman" w:cs="Times New Roman"/>
          <w:sz w:val="28"/>
          <w:szCs w:val="28"/>
        </w:rPr>
        <w:t>.</w:t>
      </w: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516">
        <w:rPr>
          <w:rFonts w:ascii="Times New Roman" w:hAnsi="Times New Roman" w:cs="Times New Roman"/>
          <w:i/>
          <w:sz w:val="28"/>
          <w:szCs w:val="28"/>
        </w:rPr>
        <w:t xml:space="preserve">4.1 Доля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, удовлетворенных доброжелательностью, вежливостью работников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 xml:space="preserve">образовательной 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организации, обеспечивающих первичный контакт и информирование при непосредственном обращении в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 xml:space="preserve">образовательную </w:t>
      </w:r>
      <w:r w:rsidRPr="00F07516">
        <w:rPr>
          <w:rFonts w:ascii="Times New Roman" w:hAnsi="Times New Roman" w:cs="Times New Roman"/>
          <w:i/>
          <w:sz w:val="28"/>
          <w:szCs w:val="28"/>
        </w:rPr>
        <w:t>организацию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>.</w:t>
      </w: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</w:t>
      </w:r>
      <w:r w:rsidR="007270BD" w:rsidRPr="00F07516">
        <w:rPr>
          <w:rFonts w:ascii="Times New Roman" w:hAnsi="Times New Roman" w:cs="Times New Roman"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sz w:val="28"/>
          <w:szCs w:val="28"/>
        </w:rPr>
        <w:t xml:space="preserve">. 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F07516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5"/>
        <w:gridCol w:w="930"/>
        <w:gridCol w:w="930"/>
        <w:gridCol w:w="766"/>
      </w:tblGrid>
      <w:tr w:rsidR="00D82A79" w:rsidRPr="00F07516" w:rsidTr="00F07516">
        <w:trPr>
          <w:trHeight w:val="2176"/>
          <w:tblHeader/>
        </w:trPr>
        <w:tc>
          <w:tcPr>
            <w:tcW w:w="3628" w:type="pct"/>
            <w:shd w:val="clear" w:color="000000" w:fill="8EA9DB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</w:p>
        </w:tc>
        <w:tc>
          <w:tcPr>
            <w:tcW w:w="486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ответивших</w:t>
            </w:r>
            <w:proofErr w:type="spellEnd"/>
          </w:p>
        </w:tc>
        <w:tc>
          <w:tcPr>
            <w:tcW w:w="486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удовлетворенных</w:t>
            </w:r>
            <w:proofErr w:type="spellEnd"/>
          </w:p>
        </w:tc>
        <w:tc>
          <w:tcPr>
            <w:tcW w:w="401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F07516" w:rsidRPr="00F07516" w:rsidTr="00F07516">
        <w:trPr>
          <w:trHeight w:val="435"/>
        </w:trPr>
        <w:tc>
          <w:tcPr>
            <w:tcW w:w="3628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486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486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117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b/>
                <w:bCs/>
                <w:color w:val="000000"/>
              </w:rPr>
              <w:t>95,1</w:t>
            </w:r>
          </w:p>
        </w:tc>
      </w:tr>
    </w:tbl>
    <w:p w:rsidR="00D82A79" w:rsidRPr="00F07516" w:rsidRDefault="00D82A79" w:rsidP="00BE53B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53B2" w:rsidRPr="00F07516" w:rsidRDefault="00BE53B2" w:rsidP="00BE53B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516">
        <w:rPr>
          <w:rFonts w:ascii="Times New Roman" w:hAnsi="Times New Roman" w:cs="Times New Roman"/>
          <w:i/>
          <w:sz w:val="28"/>
          <w:szCs w:val="28"/>
        </w:rPr>
        <w:t xml:space="preserve">4.2 Доля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, удовлетворенных доброжелательностью, вежливостью работников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 xml:space="preserve">образовательной 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организации, обеспечивающих непосредственное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>осуществление образовательной деятельности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 при обращении в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 xml:space="preserve">образовательную </w:t>
      </w:r>
      <w:r w:rsidRPr="00F07516">
        <w:rPr>
          <w:rFonts w:ascii="Times New Roman" w:hAnsi="Times New Roman" w:cs="Times New Roman"/>
          <w:i/>
          <w:sz w:val="28"/>
          <w:szCs w:val="28"/>
        </w:rPr>
        <w:t>организацию.</w:t>
      </w:r>
    </w:p>
    <w:p w:rsidR="00BE53B2" w:rsidRPr="00F07516" w:rsidRDefault="00BE53B2" w:rsidP="00BE53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</w:t>
      </w:r>
      <w:r w:rsidR="007E0579" w:rsidRPr="00F07516">
        <w:rPr>
          <w:rFonts w:ascii="Times New Roman" w:hAnsi="Times New Roman" w:cs="Times New Roman"/>
          <w:sz w:val="28"/>
          <w:szCs w:val="28"/>
        </w:rPr>
        <w:t xml:space="preserve">обучающихся и их </w:t>
      </w:r>
      <w:proofErr w:type="spellStart"/>
      <w:r w:rsidR="007E0579" w:rsidRPr="00F07516">
        <w:rPr>
          <w:rFonts w:ascii="Times New Roman" w:hAnsi="Times New Roman" w:cs="Times New Roman"/>
          <w:sz w:val="28"/>
          <w:szCs w:val="28"/>
        </w:rPr>
        <w:t>предстпвителей</w:t>
      </w:r>
      <w:proofErr w:type="spellEnd"/>
      <w:r w:rsidRPr="00F07516">
        <w:rPr>
          <w:rFonts w:ascii="Times New Roman" w:hAnsi="Times New Roman" w:cs="Times New Roman"/>
          <w:sz w:val="28"/>
          <w:szCs w:val="28"/>
        </w:rPr>
        <w:t xml:space="preserve">. 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F07516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8"/>
        <w:gridCol w:w="1240"/>
        <w:gridCol w:w="1085"/>
        <w:gridCol w:w="768"/>
      </w:tblGrid>
      <w:tr w:rsidR="00D82A79" w:rsidRPr="00F07516" w:rsidTr="00F07516">
        <w:trPr>
          <w:trHeight w:val="2121"/>
          <w:tblHeader/>
        </w:trPr>
        <w:tc>
          <w:tcPr>
            <w:tcW w:w="3384" w:type="pct"/>
            <w:shd w:val="clear" w:color="000000" w:fill="8EA9DB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</w:p>
        </w:tc>
        <w:tc>
          <w:tcPr>
            <w:tcW w:w="648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ответивших</w:t>
            </w:r>
            <w:proofErr w:type="spellEnd"/>
          </w:p>
        </w:tc>
        <w:tc>
          <w:tcPr>
            <w:tcW w:w="567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удовлетворенных</w:t>
            </w:r>
            <w:proofErr w:type="spellEnd"/>
          </w:p>
        </w:tc>
        <w:tc>
          <w:tcPr>
            <w:tcW w:w="401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F07516" w:rsidRPr="00F07516" w:rsidTr="003B1348">
        <w:trPr>
          <w:trHeight w:val="435"/>
        </w:trPr>
        <w:tc>
          <w:tcPr>
            <w:tcW w:w="3384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567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b/>
                <w:bCs/>
                <w:color w:val="000000"/>
              </w:rPr>
              <w:t>97,6</w:t>
            </w:r>
          </w:p>
        </w:tc>
      </w:tr>
    </w:tbl>
    <w:p w:rsidR="009D1B1F" w:rsidRPr="00F07516" w:rsidRDefault="009D1B1F" w:rsidP="00BE53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516">
        <w:rPr>
          <w:rFonts w:ascii="Times New Roman" w:hAnsi="Times New Roman" w:cs="Times New Roman"/>
          <w:i/>
          <w:sz w:val="28"/>
          <w:szCs w:val="28"/>
        </w:rPr>
        <w:t xml:space="preserve">4.3 Доля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, удовлетворенных доброжелательностью, вежливостью работников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 xml:space="preserve">образовательной </w:t>
      </w:r>
      <w:r w:rsidRPr="00F07516">
        <w:rPr>
          <w:rFonts w:ascii="Times New Roman" w:hAnsi="Times New Roman" w:cs="Times New Roman"/>
          <w:i/>
          <w:sz w:val="28"/>
          <w:szCs w:val="28"/>
        </w:rPr>
        <w:t>организации при использовании дистанционных форм взаимодействия.</w:t>
      </w: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</w:t>
      </w:r>
      <w:r w:rsidR="007E0579" w:rsidRPr="00F07516">
        <w:rPr>
          <w:rFonts w:ascii="Times New Roman" w:hAnsi="Times New Roman" w:cs="Times New Roman"/>
          <w:iCs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iCs/>
          <w:sz w:val="28"/>
          <w:szCs w:val="28"/>
        </w:rPr>
        <w:t>.</w:t>
      </w:r>
      <w:r w:rsidRPr="00F07516">
        <w:rPr>
          <w:rFonts w:ascii="Times New Roman" w:hAnsi="Times New Roman" w:cs="Times New Roman"/>
          <w:sz w:val="28"/>
          <w:szCs w:val="28"/>
        </w:rPr>
        <w:t xml:space="preserve"> 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F07516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3"/>
        <w:gridCol w:w="773"/>
        <w:gridCol w:w="930"/>
        <w:gridCol w:w="925"/>
      </w:tblGrid>
      <w:tr w:rsidR="00D82A79" w:rsidRPr="00F07516" w:rsidTr="00D82A79">
        <w:trPr>
          <w:trHeight w:val="2234"/>
          <w:tblHeader/>
        </w:trPr>
        <w:tc>
          <w:tcPr>
            <w:tcW w:w="3627" w:type="pct"/>
            <w:shd w:val="clear" w:color="000000" w:fill="8EA9DB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</w:p>
        </w:tc>
        <w:tc>
          <w:tcPr>
            <w:tcW w:w="404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ответивших</w:t>
            </w:r>
            <w:proofErr w:type="spellEnd"/>
          </w:p>
        </w:tc>
        <w:tc>
          <w:tcPr>
            <w:tcW w:w="486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удовлетворенных</w:t>
            </w:r>
            <w:proofErr w:type="spellEnd"/>
          </w:p>
        </w:tc>
        <w:tc>
          <w:tcPr>
            <w:tcW w:w="483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F07516" w:rsidRPr="00F07516" w:rsidTr="003B1348">
        <w:trPr>
          <w:trHeight w:val="435"/>
        </w:trPr>
        <w:tc>
          <w:tcPr>
            <w:tcW w:w="3627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486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b/>
                <w:bCs/>
                <w:color w:val="000000"/>
              </w:rPr>
              <w:t>95,5</w:t>
            </w:r>
          </w:p>
        </w:tc>
      </w:tr>
    </w:tbl>
    <w:p w:rsidR="005B629F" w:rsidRPr="00F07516" w:rsidRDefault="005B629F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B1F" w:rsidRPr="00F07516" w:rsidRDefault="009D1B1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br w:type="page"/>
      </w:r>
    </w:p>
    <w:p w:rsidR="00BE53B2" w:rsidRPr="00F07516" w:rsidRDefault="00BE53B2" w:rsidP="00BE53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lastRenderedPageBreak/>
        <w:t>5. Показатели, характеризующие удовлетворенность условиями о</w:t>
      </w:r>
      <w:r w:rsidR="007E0579" w:rsidRPr="00F07516">
        <w:rPr>
          <w:rFonts w:ascii="Times New Roman" w:hAnsi="Times New Roman" w:cs="Times New Roman"/>
          <w:sz w:val="28"/>
          <w:szCs w:val="28"/>
        </w:rPr>
        <w:t>существления образовательной деятельности</w:t>
      </w:r>
      <w:r w:rsidRPr="00F07516">
        <w:rPr>
          <w:rFonts w:ascii="Times New Roman" w:hAnsi="Times New Roman" w:cs="Times New Roman"/>
          <w:sz w:val="28"/>
          <w:szCs w:val="28"/>
        </w:rPr>
        <w:t>.</w:t>
      </w:r>
    </w:p>
    <w:p w:rsidR="009D1B1F" w:rsidRPr="00F07516" w:rsidRDefault="009D1B1F" w:rsidP="00BE53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516">
        <w:rPr>
          <w:rFonts w:ascii="Times New Roman" w:hAnsi="Times New Roman" w:cs="Times New Roman"/>
          <w:i/>
          <w:sz w:val="28"/>
          <w:szCs w:val="28"/>
        </w:rPr>
        <w:t xml:space="preserve">5.1 Доля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, которые готовы рекомендовать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 xml:space="preserve">образовательную </w:t>
      </w:r>
      <w:r w:rsidRPr="00F07516">
        <w:rPr>
          <w:rFonts w:ascii="Times New Roman" w:hAnsi="Times New Roman" w:cs="Times New Roman"/>
          <w:i/>
          <w:sz w:val="28"/>
          <w:szCs w:val="28"/>
        </w:rPr>
        <w:t>организацию родственникам и знакомым.</w:t>
      </w: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</w:t>
      </w:r>
      <w:r w:rsidR="007E0579" w:rsidRPr="00F07516">
        <w:rPr>
          <w:rFonts w:ascii="Times New Roman" w:hAnsi="Times New Roman" w:cs="Times New Roman"/>
          <w:iCs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iCs/>
          <w:sz w:val="28"/>
          <w:szCs w:val="28"/>
        </w:rPr>
        <w:t>.</w:t>
      </w:r>
      <w:r w:rsidRPr="00F07516">
        <w:rPr>
          <w:rFonts w:ascii="Times New Roman" w:hAnsi="Times New Roman" w:cs="Times New Roman"/>
          <w:sz w:val="28"/>
          <w:szCs w:val="28"/>
        </w:rPr>
        <w:t xml:space="preserve"> 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F07516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3"/>
        <w:gridCol w:w="930"/>
        <w:gridCol w:w="1240"/>
        <w:gridCol w:w="768"/>
      </w:tblGrid>
      <w:tr w:rsidR="00D82A79" w:rsidRPr="00F07516" w:rsidTr="00D82A79">
        <w:trPr>
          <w:trHeight w:val="2034"/>
          <w:tblHeader/>
        </w:trPr>
        <w:tc>
          <w:tcPr>
            <w:tcW w:w="3465" w:type="pct"/>
            <w:shd w:val="clear" w:color="000000" w:fill="8EA9DB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</w:p>
        </w:tc>
        <w:tc>
          <w:tcPr>
            <w:tcW w:w="486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ответивших</w:t>
            </w:r>
            <w:proofErr w:type="spellEnd"/>
          </w:p>
        </w:tc>
        <w:tc>
          <w:tcPr>
            <w:tcW w:w="648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готовых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рекомендовать</w:t>
            </w:r>
            <w:proofErr w:type="spellEnd"/>
          </w:p>
        </w:tc>
        <w:tc>
          <w:tcPr>
            <w:tcW w:w="401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F07516" w:rsidRPr="00F07516" w:rsidTr="003B1348">
        <w:trPr>
          <w:trHeight w:val="435"/>
        </w:trPr>
        <w:tc>
          <w:tcPr>
            <w:tcW w:w="3465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486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117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b/>
                <w:bCs/>
                <w:color w:val="000000"/>
              </w:rPr>
              <w:t>95,1</w:t>
            </w:r>
          </w:p>
        </w:tc>
      </w:tr>
    </w:tbl>
    <w:p w:rsidR="00CF7786" w:rsidRPr="00F07516" w:rsidRDefault="00CF7786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3B2" w:rsidRPr="00F07516" w:rsidRDefault="00BE53B2" w:rsidP="00BE53B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516">
        <w:rPr>
          <w:rFonts w:ascii="Times New Roman" w:hAnsi="Times New Roman" w:cs="Times New Roman"/>
          <w:i/>
          <w:sz w:val="28"/>
          <w:szCs w:val="28"/>
        </w:rPr>
        <w:t xml:space="preserve">5.2 Доля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, удовлетворенных организационными условиями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>осуществления образовательной деятельности</w:t>
      </w:r>
      <w:r w:rsidRPr="00F07516">
        <w:rPr>
          <w:rFonts w:ascii="Times New Roman" w:hAnsi="Times New Roman" w:cs="Times New Roman"/>
          <w:i/>
          <w:sz w:val="28"/>
          <w:szCs w:val="28"/>
        </w:rPr>
        <w:t>.</w:t>
      </w:r>
    </w:p>
    <w:p w:rsidR="00BE53B2" w:rsidRPr="00F07516" w:rsidRDefault="00BE53B2" w:rsidP="00BE5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</w:t>
      </w:r>
      <w:r w:rsidR="007270BD" w:rsidRPr="00F07516">
        <w:rPr>
          <w:rFonts w:ascii="Times New Roman" w:hAnsi="Times New Roman" w:cs="Times New Roman"/>
          <w:iCs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sz w:val="28"/>
          <w:szCs w:val="28"/>
        </w:rPr>
        <w:t xml:space="preserve">. 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F07516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8"/>
        <w:gridCol w:w="775"/>
        <w:gridCol w:w="851"/>
        <w:gridCol w:w="601"/>
      </w:tblGrid>
      <w:tr w:rsidR="00D82A79" w:rsidRPr="00F07516" w:rsidTr="00D82A79">
        <w:trPr>
          <w:trHeight w:val="2166"/>
          <w:tblHeader/>
        </w:trPr>
        <w:tc>
          <w:tcPr>
            <w:tcW w:w="7078" w:type="dxa"/>
            <w:shd w:val="clear" w:color="000000" w:fill="8EA9DB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</w:p>
        </w:tc>
        <w:tc>
          <w:tcPr>
            <w:tcW w:w="775" w:type="dxa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ответивших</w:t>
            </w:r>
            <w:proofErr w:type="spellEnd"/>
          </w:p>
        </w:tc>
        <w:tc>
          <w:tcPr>
            <w:tcW w:w="851" w:type="dxa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удовлетворенных</w:t>
            </w:r>
            <w:proofErr w:type="spellEnd"/>
          </w:p>
        </w:tc>
        <w:tc>
          <w:tcPr>
            <w:tcW w:w="0" w:type="auto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F07516" w:rsidRPr="00F07516" w:rsidTr="003B1348">
        <w:trPr>
          <w:trHeight w:val="435"/>
        </w:trPr>
        <w:tc>
          <w:tcPr>
            <w:tcW w:w="7078" w:type="dxa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b/>
                <w:bCs/>
                <w:color w:val="000000"/>
              </w:rPr>
              <w:t>92,7</w:t>
            </w:r>
          </w:p>
        </w:tc>
      </w:tr>
    </w:tbl>
    <w:p w:rsidR="005B629F" w:rsidRPr="00F07516" w:rsidRDefault="005B629F" w:rsidP="00BE53B2">
      <w:pPr>
        <w:rPr>
          <w:rFonts w:ascii="Times New Roman" w:hAnsi="Times New Roman" w:cs="Times New Roman"/>
        </w:rPr>
      </w:pPr>
    </w:p>
    <w:p w:rsidR="00BE53B2" w:rsidRPr="00F07516" w:rsidRDefault="00BE53B2" w:rsidP="00BE53B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51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5.3 Доля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i/>
          <w:sz w:val="28"/>
          <w:szCs w:val="28"/>
        </w:rPr>
        <w:t xml:space="preserve">, удовлетворенных в целом условиями </w:t>
      </w:r>
      <w:r w:rsidR="007E0579" w:rsidRPr="00F07516">
        <w:rPr>
          <w:rFonts w:ascii="Times New Roman" w:hAnsi="Times New Roman" w:cs="Times New Roman"/>
          <w:i/>
          <w:sz w:val="28"/>
          <w:szCs w:val="28"/>
        </w:rPr>
        <w:t>осуществления образовательной деятельности в образовательной организации.</w:t>
      </w:r>
    </w:p>
    <w:p w:rsidR="00BE53B2" w:rsidRPr="00F07516" w:rsidRDefault="00BE53B2" w:rsidP="00BE53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</w:t>
      </w:r>
      <w:r w:rsidR="007E0579" w:rsidRPr="00F07516">
        <w:rPr>
          <w:rFonts w:ascii="Times New Roman" w:hAnsi="Times New Roman" w:cs="Times New Roman"/>
          <w:iCs/>
          <w:sz w:val="28"/>
          <w:szCs w:val="28"/>
        </w:rPr>
        <w:t>обучающихся и их представителей</w:t>
      </w:r>
      <w:r w:rsidRPr="00F07516">
        <w:rPr>
          <w:rFonts w:ascii="Times New Roman" w:hAnsi="Times New Roman" w:cs="Times New Roman"/>
          <w:iCs/>
          <w:sz w:val="28"/>
          <w:szCs w:val="28"/>
        </w:rPr>
        <w:t>.</w:t>
      </w:r>
      <w:r w:rsidRPr="00F07516">
        <w:rPr>
          <w:rFonts w:ascii="Times New Roman" w:hAnsi="Times New Roman" w:cs="Times New Roman"/>
          <w:sz w:val="28"/>
          <w:szCs w:val="28"/>
        </w:rPr>
        <w:t xml:space="preserve"> 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F07516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5"/>
        <w:gridCol w:w="773"/>
        <w:gridCol w:w="848"/>
        <w:gridCol w:w="695"/>
      </w:tblGrid>
      <w:tr w:rsidR="00D82A79" w:rsidRPr="00F07516" w:rsidTr="00D82A79">
        <w:trPr>
          <w:trHeight w:val="1951"/>
        </w:trPr>
        <w:tc>
          <w:tcPr>
            <w:tcW w:w="3790" w:type="pct"/>
            <w:shd w:val="clear" w:color="000000" w:fill="8EA9DB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</w:p>
        </w:tc>
        <w:tc>
          <w:tcPr>
            <w:tcW w:w="404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ответивших</w:t>
            </w:r>
            <w:proofErr w:type="spellEnd"/>
          </w:p>
        </w:tc>
        <w:tc>
          <w:tcPr>
            <w:tcW w:w="443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удовлетворенных</w:t>
            </w:r>
            <w:proofErr w:type="spellEnd"/>
          </w:p>
        </w:tc>
        <w:tc>
          <w:tcPr>
            <w:tcW w:w="363" w:type="pct"/>
            <w:shd w:val="clear" w:color="000000" w:fill="8EA9DB"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F07516" w:rsidRPr="00F07516" w:rsidTr="003B1348">
        <w:trPr>
          <w:trHeight w:val="435"/>
        </w:trPr>
        <w:tc>
          <w:tcPr>
            <w:tcW w:w="3790" w:type="pct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07516">
              <w:rPr>
                <w:rFonts w:ascii="Times New Roman" w:hAnsi="Times New Roman" w:cs="Times New Roman"/>
                <w:b/>
                <w:bCs/>
                <w:color w:val="000000"/>
              </w:rPr>
              <w:t>98,4</w:t>
            </w:r>
          </w:p>
        </w:tc>
      </w:tr>
    </w:tbl>
    <w:p w:rsidR="009D1B1F" w:rsidRPr="00F07516" w:rsidRDefault="009D1B1F" w:rsidP="00D44C8B">
      <w:pPr>
        <w:spacing w:after="160" w:line="259" w:lineRule="auto"/>
        <w:rPr>
          <w:rFonts w:ascii="Times New Roman" w:hAnsi="Times New Roman" w:cs="Times New Roman"/>
        </w:rPr>
      </w:pPr>
    </w:p>
    <w:p w:rsidR="009D1B1F" w:rsidRPr="00F07516" w:rsidRDefault="009D1B1F">
      <w:pPr>
        <w:spacing w:after="160" w:line="259" w:lineRule="auto"/>
        <w:rPr>
          <w:rFonts w:ascii="Times New Roman" w:hAnsi="Times New Roman" w:cs="Times New Roman"/>
        </w:rPr>
      </w:pPr>
      <w:r w:rsidRPr="00F07516">
        <w:rPr>
          <w:rFonts w:ascii="Times New Roman" w:hAnsi="Times New Roman" w:cs="Times New Roman"/>
        </w:rPr>
        <w:br w:type="page"/>
      </w:r>
    </w:p>
    <w:p w:rsidR="00776398" w:rsidRPr="00F07516" w:rsidRDefault="00776398" w:rsidP="00776398">
      <w:pPr>
        <w:pStyle w:val="2"/>
        <w:rPr>
          <w:rFonts w:cs="Times New Roman"/>
        </w:rPr>
      </w:pPr>
      <w:bookmarkStart w:id="3" w:name="_Toc226641622"/>
      <w:r w:rsidRPr="00F07516">
        <w:rPr>
          <w:rFonts w:cs="Times New Roman"/>
        </w:rPr>
        <w:lastRenderedPageBreak/>
        <w:t>Перечень выявленных недостатков по результатам независимой оценки</w:t>
      </w:r>
      <w:bookmarkEnd w:id="3"/>
    </w:p>
    <w:p w:rsidR="00776398" w:rsidRPr="00F07516" w:rsidRDefault="00776398" w:rsidP="00FA3F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64C" w:rsidRPr="00F07516" w:rsidRDefault="00BB4FD2" w:rsidP="00A228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516">
        <w:rPr>
          <w:rFonts w:ascii="Times New Roman" w:hAnsi="Times New Roman" w:cs="Times New Roman"/>
          <w:sz w:val="28"/>
          <w:szCs w:val="28"/>
        </w:rPr>
        <w:t>В рамках проведения независимой оценки в соответствии с утвержденным п</w:t>
      </w:r>
      <w:r w:rsidR="00E9556A" w:rsidRPr="00F07516">
        <w:rPr>
          <w:rFonts w:ascii="Times New Roman" w:hAnsi="Times New Roman" w:cs="Times New Roman"/>
          <w:sz w:val="28"/>
          <w:szCs w:val="28"/>
        </w:rPr>
        <w:t>еречнем показателей у учреждения</w:t>
      </w:r>
      <w:r w:rsidRPr="00F07516">
        <w:rPr>
          <w:rFonts w:ascii="Times New Roman" w:hAnsi="Times New Roman" w:cs="Times New Roman"/>
          <w:sz w:val="28"/>
          <w:szCs w:val="28"/>
        </w:rPr>
        <w:t xml:space="preserve"> </w:t>
      </w:r>
      <w:r w:rsidR="002D64C6" w:rsidRPr="00F07516">
        <w:rPr>
          <w:rFonts w:ascii="Times New Roman" w:hAnsi="Times New Roman" w:cs="Times New Roman"/>
          <w:sz w:val="28"/>
          <w:szCs w:val="28"/>
        </w:rPr>
        <w:t>выявлен</w:t>
      </w:r>
      <w:r w:rsidRPr="00F07516">
        <w:rPr>
          <w:rFonts w:ascii="Times New Roman" w:hAnsi="Times New Roman" w:cs="Times New Roman"/>
          <w:sz w:val="28"/>
          <w:szCs w:val="28"/>
        </w:rPr>
        <w:t xml:space="preserve"> </w:t>
      </w:r>
      <w:r w:rsidR="00150503" w:rsidRPr="00F07516">
        <w:rPr>
          <w:rFonts w:ascii="Times New Roman" w:hAnsi="Times New Roman" w:cs="Times New Roman"/>
          <w:sz w:val="28"/>
          <w:szCs w:val="28"/>
        </w:rPr>
        <w:t>ряд недостатков, а именно:</w:t>
      </w:r>
      <w:r w:rsidR="00A2289F" w:rsidRPr="00F0751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82A79" w:rsidRPr="00F07516" w:rsidTr="00D82A79">
        <w:trPr>
          <w:trHeight w:val="390"/>
          <w:tblHeader/>
        </w:trPr>
        <w:tc>
          <w:tcPr>
            <w:tcW w:w="5000" w:type="pct"/>
            <w:shd w:val="clear" w:color="000000" w:fill="BDD7EE"/>
            <w:noWrap/>
            <w:vAlign w:val="center"/>
            <w:hideMark/>
          </w:tcPr>
          <w:p w:rsidR="00D82A79" w:rsidRPr="00F07516" w:rsidRDefault="00D82A79" w:rsidP="005C7D42">
            <w:pPr>
              <w:spacing w:after="0" w:line="240" w:lineRule="auto"/>
              <w:ind w:firstLine="6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Замечания</w:t>
            </w:r>
            <w:proofErr w:type="spellEnd"/>
          </w:p>
        </w:tc>
      </w:tr>
      <w:tr w:rsidR="00D82A79" w:rsidRPr="00F07516" w:rsidTr="00D82A79">
        <w:trPr>
          <w:trHeight w:val="390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D82A79" w:rsidRPr="00F07516" w:rsidRDefault="00D82A79" w:rsidP="00985DDD">
            <w:pPr>
              <w:spacing w:after="0" w:line="240" w:lineRule="auto"/>
              <w:ind w:firstLine="6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07516" w:rsidRPr="00F07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территории и в здании образовательной организации отсутствуют следующие условия для обучающихся с ОВЗ: выделенные стоянки для автотранспортных средств инвалидов; расширенные  дверные проемы, поручни на путях следования,  адаптированные лифты; сменные кресла-коляски; специально оборудованные санитарно-гигиенические помещения.</w:t>
            </w:r>
            <w:proofErr w:type="gramEnd"/>
          </w:p>
        </w:tc>
      </w:tr>
    </w:tbl>
    <w:p w:rsidR="007A72F3" w:rsidRPr="00F07516" w:rsidRDefault="007A72F3" w:rsidP="007A72F3">
      <w:pPr>
        <w:rPr>
          <w:rFonts w:ascii="Times New Roman" w:eastAsiaTheme="majorEastAsia" w:hAnsi="Times New Roman" w:cs="Times New Roman"/>
          <w:b/>
          <w:sz w:val="28"/>
          <w:szCs w:val="26"/>
        </w:rPr>
      </w:pPr>
    </w:p>
    <w:p w:rsidR="007A72F3" w:rsidRPr="00F07516" w:rsidRDefault="007A72F3" w:rsidP="007A72F3">
      <w:pPr>
        <w:rPr>
          <w:rFonts w:ascii="Times New Roman" w:hAnsi="Times New Roman" w:cs="Times New Roman"/>
        </w:rPr>
        <w:sectPr w:rsidR="007A72F3" w:rsidRPr="00F07516" w:rsidSect="00776398"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76398" w:rsidRPr="00F07516" w:rsidRDefault="00776398" w:rsidP="00776398">
      <w:pPr>
        <w:pStyle w:val="2"/>
        <w:rPr>
          <w:rFonts w:cs="Times New Roman"/>
        </w:rPr>
      </w:pPr>
      <w:bookmarkStart w:id="4" w:name="_Toc226641623"/>
      <w:r w:rsidRPr="00F07516">
        <w:rPr>
          <w:rFonts w:cs="Times New Roman"/>
        </w:rPr>
        <w:lastRenderedPageBreak/>
        <w:t>ЗАКЛЮЧЕНИЕ</w:t>
      </w:r>
      <w:bookmarkEnd w:id="4"/>
    </w:p>
    <w:p w:rsidR="00776398" w:rsidRPr="00F07516" w:rsidRDefault="00776398" w:rsidP="00DF2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F15" w:rsidRPr="00F07516" w:rsidRDefault="006A0F15" w:rsidP="00D82A7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7516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8E34B5" w:rsidRPr="00F07516">
        <w:rPr>
          <w:rFonts w:ascii="Times New Roman" w:hAnsi="Times New Roman" w:cs="Times New Roman"/>
          <w:sz w:val="28"/>
          <w:szCs w:val="28"/>
        </w:rPr>
        <w:t xml:space="preserve">проведения независимой оценки качества условий осуществления образовательной деятельности </w:t>
      </w:r>
      <w:r w:rsidR="00D82A79" w:rsidRPr="00F07516">
        <w:rPr>
          <w:rFonts w:ascii="Times New Roman" w:hAnsi="Times New Roman" w:cs="Times New Roman"/>
          <w:sz w:val="28"/>
          <w:szCs w:val="28"/>
        </w:rPr>
        <w:t xml:space="preserve">в </w:t>
      </w:r>
      <w:r w:rsidR="00F07516" w:rsidRPr="00F07516">
        <w:rPr>
          <w:rFonts w:ascii="Times New Roman" w:hAnsi="Times New Roman" w:cs="Times New Roman"/>
          <w:sz w:val="28"/>
          <w:szCs w:val="28"/>
        </w:rPr>
        <w:t>Муниципальном бюджетном дошкольном образовательном учреждении «Детский сад № 8» г. Меленки</w:t>
      </w:r>
      <w:r w:rsidR="00D82A79" w:rsidRPr="00F075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34B5" w:rsidRPr="00F07516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 xml:space="preserve">тоговый балл </w:t>
      </w:r>
      <w:r w:rsidR="00D82A79" w:rsidRPr="00F07516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образовательной организации</w:t>
      </w:r>
      <w:r w:rsidRPr="00F07516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составил</w:t>
      </w:r>
      <w:r w:rsidR="00102AA8" w:rsidRPr="00F0751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07516" w:rsidRPr="00F07516">
        <w:rPr>
          <w:rFonts w:ascii="Times New Roman" w:hAnsi="Times New Roman" w:cs="Times New Roman"/>
          <w:b/>
          <w:sz w:val="28"/>
          <w:szCs w:val="28"/>
          <w:u w:val="single"/>
        </w:rPr>
        <w:t>92,4</w:t>
      </w:r>
      <w:r w:rsidR="00E55A07" w:rsidRPr="00F07516">
        <w:rPr>
          <w:rFonts w:ascii="Times New Roman" w:hAnsi="Times New Roman" w:cs="Times New Roman"/>
          <w:b/>
          <w:sz w:val="28"/>
          <w:szCs w:val="28"/>
          <w:u w:val="single"/>
        </w:rPr>
        <w:t xml:space="preserve"> б</w:t>
      </w:r>
      <w:r w:rsidR="009662BE" w:rsidRPr="00F07516">
        <w:rPr>
          <w:rFonts w:ascii="Times New Roman" w:hAnsi="Times New Roman" w:cs="Times New Roman"/>
          <w:b/>
          <w:sz w:val="28"/>
          <w:szCs w:val="28"/>
          <w:u w:val="single"/>
        </w:rPr>
        <w:t>алл</w:t>
      </w:r>
      <w:r w:rsidR="00094D03" w:rsidRPr="00F07516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="00E55A07" w:rsidRPr="00F0751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57"/>
        <w:gridCol w:w="2257"/>
        <w:gridCol w:w="2257"/>
      </w:tblGrid>
      <w:tr w:rsidR="00710BB3" w:rsidRPr="00F07516" w:rsidTr="00710BB3">
        <w:trPr>
          <w:trHeight w:val="300"/>
        </w:trPr>
        <w:tc>
          <w:tcPr>
            <w:tcW w:w="2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10BB3" w:rsidRPr="00F07516" w:rsidRDefault="00710BB3" w:rsidP="00757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</w:tcPr>
          <w:p w:rsidR="00710BB3" w:rsidRPr="00F07516" w:rsidRDefault="00710BB3" w:rsidP="00757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10BB3" w:rsidRPr="00F07516" w:rsidRDefault="00710BB3" w:rsidP="00757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75741F" w:rsidRPr="00F07516" w:rsidRDefault="0075741F" w:rsidP="00102A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37CA" w:rsidRPr="00F07516" w:rsidRDefault="00FB37CA" w:rsidP="00DF220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5E0C" w:rsidRPr="00F07516" w:rsidRDefault="00E95E0C" w:rsidP="00E95E0C">
      <w:pPr>
        <w:pStyle w:val="2"/>
        <w:spacing w:line="240" w:lineRule="auto"/>
        <w:rPr>
          <w:rFonts w:cs="Times New Roman"/>
        </w:rPr>
        <w:sectPr w:rsidR="00E95E0C" w:rsidRPr="00F07516" w:rsidSect="00776398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5" w:name="_Toc40207743"/>
    </w:p>
    <w:p w:rsidR="00E95E0C" w:rsidRPr="00F07516" w:rsidRDefault="00E95E0C" w:rsidP="00E95E0C">
      <w:pPr>
        <w:pStyle w:val="2"/>
        <w:spacing w:line="240" w:lineRule="auto"/>
        <w:rPr>
          <w:rFonts w:cs="Times New Roman"/>
        </w:rPr>
      </w:pPr>
      <w:bookmarkStart w:id="6" w:name="_Toc226641624"/>
      <w:r w:rsidRPr="00F07516">
        <w:rPr>
          <w:rFonts w:cs="Times New Roman"/>
        </w:rPr>
        <w:lastRenderedPageBreak/>
        <w:t>Итоговые значения показателей независимой оценки</w:t>
      </w:r>
      <w:bookmarkEnd w:id="5"/>
      <w:bookmarkEnd w:id="6"/>
    </w:p>
    <w:tbl>
      <w:tblPr>
        <w:tblW w:w="48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2"/>
        <w:gridCol w:w="576"/>
        <w:gridCol w:w="596"/>
        <w:gridCol w:w="545"/>
        <w:gridCol w:w="595"/>
        <w:gridCol w:w="577"/>
        <w:gridCol w:w="830"/>
        <w:gridCol w:w="907"/>
        <w:gridCol w:w="577"/>
        <w:gridCol w:w="562"/>
        <w:gridCol w:w="562"/>
        <w:gridCol w:w="613"/>
        <w:gridCol w:w="577"/>
        <w:gridCol w:w="653"/>
        <w:gridCol w:w="652"/>
        <w:gridCol w:w="652"/>
        <w:gridCol w:w="577"/>
        <w:gridCol w:w="612"/>
        <w:gridCol w:w="611"/>
        <w:gridCol w:w="611"/>
        <w:gridCol w:w="577"/>
      </w:tblGrid>
      <w:tr w:rsidR="00D82A79" w:rsidRPr="00F07516" w:rsidTr="00D82A79">
        <w:trPr>
          <w:trHeight w:val="285"/>
          <w:tblHeader/>
        </w:trPr>
        <w:tc>
          <w:tcPr>
            <w:tcW w:w="1864" w:type="dxa"/>
            <w:vMerge w:val="restart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Наименование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организации</w:t>
            </w:r>
            <w:proofErr w:type="spellEnd"/>
          </w:p>
        </w:tc>
        <w:tc>
          <w:tcPr>
            <w:tcW w:w="568" w:type="dxa"/>
            <w:vMerge w:val="restart"/>
            <w:shd w:val="clear" w:color="000000" w:fill="8EA9DB"/>
            <w:noWrap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Итоговый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балл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по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учреждению</w:t>
            </w:r>
            <w:proofErr w:type="spellEnd"/>
          </w:p>
        </w:tc>
        <w:tc>
          <w:tcPr>
            <w:tcW w:w="1710" w:type="dxa"/>
            <w:gridSpan w:val="3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Показатели</w:t>
            </w:r>
            <w:proofErr w:type="gram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характеризующие открытость и доступность информации об организации</w:t>
            </w:r>
          </w:p>
        </w:tc>
        <w:tc>
          <w:tcPr>
            <w:tcW w:w="568" w:type="dxa"/>
            <w:vMerge w:val="restart"/>
            <w:shd w:val="clear" w:color="000000" w:fill="C5D9F1"/>
            <w:noWrap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Итого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по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критерию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1</w:t>
            </w:r>
          </w:p>
        </w:tc>
        <w:tc>
          <w:tcPr>
            <w:tcW w:w="1710" w:type="dxa"/>
            <w:gridSpan w:val="2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Показатели</w:t>
            </w:r>
            <w:proofErr w:type="gram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характеризующие комфортность условий оказания услуг</w:t>
            </w:r>
          </w:p>
        </w:tc>
        <w:tc>
          <w:tcPr>
            <w:tcW w:w="568" w:type="dxa"/>
            <w:vMerge w:val="restart"/>
            <w:shd w:val="clear" w:color="000000" w:fill="C5D9F1"/>
            <w:noWrap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Итого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по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критерию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2</w:t>
            </w:r>
          </w:p>
        </w:tc>
        <w:tc>
          <w:tcPr>
            <w:tcW w:w="1710" w:type="dxa"/>
            <w:gridSpan w:val="3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Показатели</w:t>
            </w:r>
            <w:proofErr w:type="gram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характеризующие доступность услуг для инвалидов</w:t>
            </w:r>
          </w:p>
        </w:tc>
        <w:tc>
          <w:tcPr>
            <w:tcW w:w="568" w:type="dxa"/>
            <w:vMerge w:val="restart"/>
            <w:shd w:val="clear" w:color="000000" w:fill="D6DCE4"/>
            <w:noWrap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Итого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по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критерию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3</w:t>
            </w:r>
          </w:p>
        </w:tc>
        <w:tc>
          <w:tcPr>
            <w:tcW w:w="1927" w:type="dxa"/>
            <w:gridSpan w:val="3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Показатели</w:t>
            </w:r>
            <w:proofErr w:type="gram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характеризующие доброжелательность и вежливость работников организации</w:t>
            </w:r>
          </w:p>
        </w:tc>
        <w:tc>
          <w:tcPr>
            <w:tcW w:w="568" w:type="dxa"/>
            <w:vMerge w:val="restart"/>
            <w:shd w:val="clear" w:color="000000" w:fill="C5D9F1"/>
            <w:noWrap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Итого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по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критерию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4</w:t>
            </w:r>
          </w:p>
        </w:tc>
        <w:tc>
          <w:tcPr>
            <w:tcW w:w="1807" w:type="dxa"/>
            <w:gridSpan w:val="3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Показатели</w:t>
            </w:r>
            <w:proofErr w:type="gram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характеризующие удовлетворенность условиями оказания услуг</w:t>
            </w:r>
          </w:p>
        </w:tc>
        <w:tc>
          <w:tcPr>
            <w:tcW w:w="568" w:type="dxa"/>
            <w:vMerge w:val="restart"/>
            <w:shd w:val="clear" w:color="000000" w:fill="C5D9F1"/>
            <w:noWrap/>
            <w:textDirection w:val="btLr"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Итого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по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критерию</w:t>
            </w:r>
            <w:proofErr w:type="spellEnd"/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5</w:t>
            </w:r>
          </w:p>
        </w:tc>
      </w:tr>
      <w:tr w:rsidR="00D82A79" w:rsidRPr="00F07516" w:rsidTr="00D82A79">
        <w:trPr>
          <w:trHeight w:val="285"/>
        </w:trPr>
        <w:tc>
          <w:tcPr>
            <w:tcW w:w="1864" w:type="dxa"/>
            <w:vMerge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8" w:type="dxa"/>
            <w:vMerge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87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0,3</w:t>
            </w:r>
          </w:p>
        </w:tc>
        <w:tc>
          <w:tcPr>
            <w:tcW w:w="537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0,3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0,4</w:t>
            </w:r>
          </w:p>
        </w:tc>
        <w:tc>
          <w:tcPr>
            <w:tcW w:w="568" w:type="dxa"/>
            <w:vMerge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0,5</w:t>
            </w:r>
          </w:p>
        </w:tc>
        <w:tc>
          <w:tcPr>
            <w:tcW w:w="893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0,5</w:t>
            </w:r>
          </w:p>
        </w:tc>
        <w:tc>
          <w:tcPr>
            <w:tcW w:w="568" w:type="dxa"/>
            <w:vMerge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3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0,3</w:t>
            </w:r>
          </w:p>
        </w:tc>
        <w:tc>
          <w:tcPr>
            <w:tcW w:w="553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0,4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0,3</w:t>
            </w:r>
          </w:p>
        </w:tc>
        <w:tc>
          <w:tcPr>
            <w:tcW w:w="568" w:type="dxa"/>
            <w:vMerge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0,4</w:t>
            </w:r>
          </w:p>
        </w:tc>
        <w:tc>
          <w:tcPr>
            <w:tcW w:w="642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0,4</w:t>
            </w:r>
          </w:p>
        </w:tc>
        <w:tc>
          <w:tcPr>
            <w:tcW w:w="642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0,2</w:t>
            </w:r>
          </w:p>
        </w:tc>
        <w:tc>
          <w:tcPr>
            <w:tcW w:w="568" w:type="dxa"/>
            <w:vMerge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0,3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0,2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0,5</w:t>
            </w:r>
          </w:p>
        </w:tc>
        <w:tc>
          <w:tcPr>
            <w:tcW w:w="568" w:type="dxa"/>
            <w:vMerge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D82A79" w:rsidRPr="00F07516" w:rsidTr="00D82A79">
        <w:trPr>
          <w:trHeight w:val="285"/>
        </w:trPr>
        <w:tc>
          <w:tcPr>
            <w:tcW w:w="1864" w:type="dxa"/>
            <w:vMerge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8" w:type="dxa"/>
            <w:vMerge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87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1.1.</w:t>
            </w:r>
          </w:p>
        </w:tc>
        <w:tc>
          <w:tcPr>
            <w:tcW w:w="537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1.2.</w:t>
            </w:r>
          </w:p>
        </w:tc>
        <w:tc>
          <w:tcPr>
            <w:tcW w:w="586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1.3.</w:t>
            </w:r>
          </w:p>
        </w:tc>
        <w:tc>
          <w:tcPr>
            <w:tcW w:w="568" w:type="dxa"/>
            <w:vMerge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2.1.</w:t>
            </w:r>
          </w:p>
        </w:tc>
        <w:tc>
          <w:tcPr>
            <w:tcW w:w="893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2.3.</w:t>
            </w:r>
          </w:p>
        </w:tc>
        <w:tc>
          <w:tcPr>
            <w:tcW w:w="568" w:type="dxa"/>
            <w:vMerge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3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3.1.</w:t>
            </w:r>
          </w:p>
        </w:tc>
        <w:tc>
          <w:tcPr>
            <w:tcW w:w="553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3.2.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3.3.</w:t>
            </w:r>
          </w:p>
        </w:tc>
        <w:tc>
          <w:tcPr>
            <w:tcW w:w="568" w:type="dxa"/>
            <w:vMerge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4.1.</w:t>
            </w:r>
          </w:p>
        </w:tc>
        <w:tc>
          <w:tcPr>
            <w:tcW w:w="642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4.2.</w:t>
            </w:r>
          </w:p>
        </w:tc>
        <w:tc>
          <w:tcPr>
            <w:tcW w:w="642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4.3.</w:t>
            </w:r>
          </w:p>
        </w:tc>
        <w:tc>
          <w:tcPr>
            <w:tcW w:w="568" w:type="dxa"/>
            <w:vMerge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5.1.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5.2.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5.3.</w:t>
            </w:r>
          </w:p>
        </w:tc>
        <w:tc>
          <w:tcPr>
            <w:tcW w:w="568" w:type="dxa"/>
            <w:vMerge/>
            <w:vAlign w:val="center"/>
            <w:hideMark/>
          </w:tcPr>
          <w:p w:rsidR="00D82A79" w:rsidRPr="00F07516" w:rsidRDefault="00D82A79" w:rsidP="00CF7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F07516" w:rsidRPr="00F07516" w:rsidTr="003B1348">
        <w:trPr>
          <w:trHeight w:val="360"/>
        </w:trPr>
        <w:tc>
          <w:tcPr>
            <w:tcW w:w="1864" w:type="dxa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7516">
              <w:rPr>
                <w:rFonts w:ascii="Times New Roman" w:hAnsi="Times New Roman" w:cs="Times New Roman"/>
                <w:color w:val="000000"/>
              </w:rPr>
              <w:t xml:space="preserve">МБДО  «Детский сад № 8» г. Меленки </w:t>
            </w:r>
          </w:p>
        </w:tc>
        <w:tc>
          <w:tcPr>
            <w:tcW w:w="568" w:type="dxa"/>
            <w:shd w:val="clear" w:color="000000" w:fill="8EA9DB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92,4</w:t>
            </w:r>
          </w:p>
        </w:tc>
        <w:tc>
          <w:tcPr>
            <w:tcW w:w="587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537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568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17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93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88,6</w:t>
            </w:r>
          </w:p>
        </w:tc>
        <w:tc>
          <w:tcPr>
            <w:tcW w:w="568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553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53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8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76,0</w:t>
            </w:r>
          </w:p>
        </w:tc>
        <w:tc>
          <w:tcPr>
            <w:tcW w:w="643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642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642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568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603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92,7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568" w:type="dxa"/>
            <w:shd w:val="clear" w:color="auto" w:fill="auto"/>
            <w:noWrap/>
            <w:vAlign w:val="center"/>
          </w:tcPr>
          <w:p w:rsidR="00F07516" w:rsidRPr="00F07516" w:rsidRDefault="00F07516" w:rsidP="00F0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075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96,3</w:t>
            </w:r>
          </w:p>
        </w:tc>
      </w:tr>
    </w:tbl>
    <w:p w:rsidR="00E55A07" w:rsidRPr="00F07516" w:rsidRDefault="00E55A07" w:rsidP="00E55A07">
      <w:pPr>
        <w:rPr>
          <w:rFonts w:ascii="Times New Roman" w:hAnsi="Times New Roman" w:cs="Times New Roman"/>
        </w:rPr>
      </w:pPr>
    </w:p>
    <w:p w:rsidR="00650E7D" w:rsidRPr="00F07516" w:rsidRDefault="00650E7D" w:rsidP="00E55A07">
      <w:pPr>
        <w:rPr>
          <w:rFonts w:ascii="Times New Roman" w:hAnsi="Times New Roman" w:cs="Times New Roman"/>
        </w:rPr>
      </w:pPr>
    </w:p>
    <w:p w:rsidR="00E55A07" w:rsidRPr="00F07516" w:rsidRDefault="00E55A07" w:rsidP="00E55A07">
      <w:pPr>
        <w:rPr>
          <w:rFonts w:ascii="Times New Roman" w:hAnsi="Times New Roman" w:cs="Times New Roman"/>
        </w:rPr>
      </w:pPr>
    </w:p>
    <w:p w:rsidR="00535388" w:rsidRPr="00F07516" w:rsidRDefault="00535388" w:rsidP="00E55A07">
      <w:pPr>
        <w:rPr>
          <w:rFonts w:ascii="Times New Roman" w:hAnsi="Times New Roman" w:cs="Times New Roman"/>
        </w:rPr>
      </w:pPr>
    </w:p>
    <w:p w:rsidR="00DF704A" w:rsidRPr="00F07516" w:rsidRDefault="00DF704A" w:rsidP="00D82A79">
      <w:pPr>
        <w:rPr>
          <w:rFonts w:ascii="Times New Roman" w:hAnsi="Times New Roman" w:cs="Times New Roman"/>
        </w:rPr>
      </w:pPr>
    </w:p>
    <w:sectPr w:rsidR="00DF704A" w:rsidRPr="00F07516" w:rsidSect="00D82A79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48F" w:rsidRDefault="0000248F" w:rsidP="00776398">
      <w:pPr>
        <w:spacing w:after="0" w:line="240" w:lineRule="auto"/>
      </w:pPr>
      <w:r>
        <w:separator/>
      </w:r>
    </w:p>
  </w:endnote>
  <w:endnote w:type="continuationSeparator" w:id="0">
    <w:p w:rsidR="0000248F" w:rsidRDefault="0000248F" w:rsidP="00776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1507865"/>
      <w:docPartObj>
        <w:docPartGallery w:val="Page Numbers (Bottom of Page)"/>
        <w:docPartUnique/>
      </w:docPartObj>
    </w:sdtPr>
    <w:sdtEndPr/>
    <w:sdtContent>
      <w:p w:rsidR="00C0508A" w:rsidRDefault="00C0508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A15">
          <w:rPr>
            <w:noProof/>
          </w:rPr>
          <w:t>16</w:t>
        </w:r>
        <w:r>
          <w:fldChar w:fldCharType="end"/>
        </w:r>
      </w:p>
    </w:sdtContent>
  </w:sdt>
  <w:p w:rsidR="00C0508A" w:rsidRDefault="00C0508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9678109"/>
      <w:docPartObj>
        <w:docPartGallery w:val="Page Numbers (Bottom of Page)"/>
        <w:docPartUnique/>
      </w:docPartObj>
    </w:sdtPr>
    <w:sdtEndPr/>
    <w:sdtContent>
      <w:p w:rsidR="00D82A79" w:rsidRDefault="00D82A7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A15">
          <w:rPr>
            <w:noProof/>
          </w:rPr>
          <w:t>1</w:t>
        </w:r>
        <w:r>
          <w:fldChar w:fldCharType="end"/>
        </w:r>
      </w:p>
    </w:sdtContent>
  </w:sdt>
  <w:p w:rsidR="00D82A79" w:rsidRDefault="00D82A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48F" w:rsidRDefault="0000248F" w:rsidP="00776398">
      <w:pPr>
        <w:spacing w:after="0" w:line="240" w:lineRule="auto"/>
      </w:pPr>
      <w:r>
        <w:separator/>
      </w:r>
    </w:p>
  </w:footnote>
  <w:footnote w:type="continuationSeparator" w:id="0">
    <w:p w:rsidR="0000248F" w:rsidRDefault="0000248F" w:rsidP="00776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9.95pt;height:17.7pt" o:bullet="t">
        <v:imagedata r:id="rId1" o:title=""/>
      </v:shape>
    </w:pict>
  </w:numPicBullet>
  <w:abstractNum w:abstractNumId="0">
    <w:nsid w:val="1A7245E1"/>
    <w:multiLevelType w:val="hybridMultilevel"/>
    <w:tmpl w:val="2AD48A56"/>
    <w:lvl w:ilvl="0" w:tplc="9774DB84">
      <w:start w:val="1"/>
      <w:numFmt w:val="bullet"/>
      <w:lvlText w:val="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b w:val="0"/>
        <w:i w:val="0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30"/>
        </w:tabs>
        <w:ind w:left="143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50"/>
        </w:tabs>
        <w:ind w:left="215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90"/>
        </w:tabs>
        <w:ind w:left="359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10"/>
        </w:tabs>
        <w:ind w:left="431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50"/>
        </w:tabs>
        <w:ind w:left="575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70"/>
        </w:tabs>
        <w:ind w:left="6470" w:hanging="360"/>
      </w:pPr>
    </w:lvl>
  </w:abstractNum>
  <w:abstractNum w:abstractNumId="1">
    <w:nsid w:val="1EDD2A4E"/>
    <w:multiLevelType w:val="hybridMultilevel"/>
    <w:tmpl w:val="5B60D34C"/>
    <w:lvl w:ilvl="0" w:tplc="E45A02D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/>
        <w:sz w:val="24"/>
        <w:szCs w:val="24"/>
      </w:rPr>
    </w:lvl>
    <w:lvl w:ilvl="1" w:tplc="005ADC9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29D07CB"/>
    <w:multiLevelType w:val="hybridMultilevel"/>
    <w:tmpl w:val="7CF67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D2036"/>
    <w:multiLevelType w:val="hybridMultilevel"/>
    <w:tmpl w:val="7CF67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0F588B"/>
    <w:multiLevelType w:val="hybridMultilevel"/>
    <w:tmpl w:val="D500DA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4107644"/>
    <w:multiLevelType w:val="hybridMultilevel"/>
    <w:tmpl w:val="E1A87DEE"/>
    <w:lvl w:ilvl="0" w:tplc="B3A8EAC2">
      <w:start w:val="1"/>
      <w:numFmt w:val="decimal"/>
      <w:lvlText w:val="%1."/>
      <w:lvlJc w:val="left"/>
      <w:pPr>
        <w:ind w:left="1429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8FC66C4"/>
    <w:multiLevelType w:val="hybridMultilevel"/>
    <w:tmpl w:val="7CF67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644529"/>
    <w:multiLevelType w:val="hybridMultilevel"/>
    <w:tmpl w:val="63A40706"/>
    <w:lvl w:ilvl="0" w:tplc="CCE4F14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1A64DC4"/>
    <w:multiLevelType w:val="hybridMultilevel"/>
    <w:tmpl w:val="7CF67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BA0BD0"/>
    <w:multiLevelType w:val="hybridMultilevel"/>
    <w:tmpl w:val="D6A2A5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67D73AA"/>
    <w:multiLevelType w:val="hybridMultilevel"/>
    <w:tmpl w:val="0F4EA2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D6D0E66"/>
    <w:multiLevelType w:val="hybridMultilevel"/>
    <w:tmpl w:val="F5F0899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A711A6"/>
    <w:multiLevelType w:val="hybridMultilevel"/>
    <w:tmpl w:val="AB30C548"/>
    <w:lvl w:ilvl="0" w:tplc="7346CADA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675D31F6"/>
    <w:multiLevelType w:val="hybridMultilevel"/>
    <w:tmpl w:val="7CF67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F45696"/>
    <w:multiLevelType w:val="hybridMultilevel"/>
    <w:tmpl w:val="F2983D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1A1EC8"/>
    <w:multiLevelType w:val="hybridMultilevel"/>
    <w:tmpl w:val="761685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9B032B1"/>
    <w:multiLevelType w:val="hybridMultilevel"/>
    <w:tmpl w:val="F38857D0"/>
    <w:lvl w:ilvl="0" w:tplc="0C08D95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8"/>
  </w:num>
  <w:num w:numId="7">
    <w:abstractNumId w:val="13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9"/>
  </w:num>
  <w:num w:numId="12">
    <w:abstractNumId w:val="14"/>
  </w:num>
  <w:num w:numId="13">
    <w:abstractNumId w:val="16"/>
  </w:num>
  <w:num w:numId="14">
    <w:abstractNumId w:val="12"/>
  </w:num>
  <w:num w:numId="15">
    <w:abstractNumId w:val="10"/>
  </w:num>
  <w:num w:numId="16">
    <w:abstractNumId w:val="4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8A6"/>
    <w:rsid w:val="0000248F"/>
    <w:rsid w:val="00010C31"/>
    <w:rsid w:val="00020972"/>
    <w:rsid w:val="000305E8"/>
    <w:rsid w:val="0003713C"/>
    <w:rsid w:val="00054EB1"/>
    <w:rsid w:val="00072C23"/>
    <w:rsid w:val="00074A03"/>
    <w:rsid w:val="000756F9"/>
    <w:rsid w:val="00086896"/>
    <w:rsid w:val="00091579"/>
    <w:rsid w:val="00094D03"/>
    <w:rsid w:val="000A400F"/>
    <w:rsid w:val="000A6563"/>
    <w:rsid w:val="000B1E2C"/>
    <w:rsid w:val="000B7BE3"/>
    <w:rsid w:val="000C1FD6"/>
    <w:rsid w:val="000C27DB"/>
    <w:rsid w:val="000C286C"/>
    <w:rsid w:val="000C6B47"/>
    <w:rsid w:val="000C7BC0"/>
    <w:rsid w:val="000D5758"/>
    <w:rsid w:val="000E39C5"/>
    <w:rsid w:val="000E4D6F"/>
    <w:rsid w:val="000F0408"/>
    <w:rsid w:val="000F2901"/>
    <w:rsid w:val="000F3023"/>
    <w:rsid w:val="000F3C3B"/>
    <w:rsid w:val="000F54D0"/>
    <w:rsid w:val="00101471"/>
    <w:rsid w:val="00102AA8"/>
    <w:rsid w:val="001055F3"/>
    <w:rsid w:val="0011633F"/>
    <w:rsid w:val="00117F5A"/>
    <w:rsid w:val="00121755"/>
    <w:rsid w:val="00122DFF"/>
    <w:rsid w:val="00124002"/>
    <w:rsid w:val="00124CA1"/>
    <w:rsid w:val="00130EF0"/>
    <w:rsid w:val="001374FE"/>
    <w:rsid w:val="00144BC0"/>
    <w:rsid w:val="00145D11"/>
    <w:rsid w:val="00150503"/>
    <w:rsid w:val="00151150"/>
    <w:rsid w:val="00151B20"/>
    <w:rsid w:val="00160231"/>
    <w:rsid w:val="00162C06"/>
    <w:rsid w:val="00165C6F"/>
    <w:rsid w:val="001666BB"/>
    <w:rsid w:val="0016793A"/>
    <w:rsid w:val="001707CE"/>
    <w:rsid w:val="0017175C"/>
    <w:rsid w:val="00183FB1"/>
    <w:rsid w:val="001861B7"/>
    <w:rsid w:val="00187B6D"/>
    <w:rsid w:val="00194CB0"/>
    <w:rsid w:val="001B1ED6"/>
    <w:rsid w:val="001B3D24"/>
    <w:rsid w:val="001B54CE"/>
    <w:rsid w:val="001B5F08"/>
    <w:rsid w:val="001C5448"/>
    <w:rsid w:val="001D0A2E"/>
    <w:rsid w:val="001D3E00"/>
    <w:rsid w:val="001D782A"/>
    <w:rsid w:val="001D7B86"/>
    <w:rsid w:val="001E1628"/>
    <w:rsid w:val="001E4259"/>
    <w:rsid w:val="001E6538"/>
    <w:rsid w:val="001F090E"/>
    <w:rsid w:val="001F0A15"/>
    <w:rsid w:val="001F2A30"/>
    <w:rsid w:val="001F3F46"/>
    <w:rsid w:val="001F4431"/>
    <w:rsid w:val="001F681B"/>
    <w:rsid w:val="001F7583"/>
    <w:rsid w:val="00201E45"/>
    <w:rsid w:val="0020736F"/>
    <w:rsid w:val="002076EF"/>
    <w:rsid w:val="0021241B"/>
    <w:rsid w:val="0021496F"/>
    <w:rsid w:val="00224F74"/>
    <w:rsid w:val="0024410E"/>
    <w:rsid w:val="0024438E"/>
    <w:rsid w:val="00245BA6"/>
    <w:rsid w:val="0025271C"/>
    <w:rsid w:val="00257AB1"/>
    <w:rsid w:val="002626BB"/>
    <w:rsid w:val="00267385"/>
    <w:rsid w:val="002702F9"/>
    <w:rsid w:val="002865CE"/>
    <w:rsid w:val="002917F9"/>
    <w:rsid w:val="00294484"/>
    <w:rsid w:val="0029613D"/>
    <w:rsid w:val="0029628D"/>
    <w:rsid w:val="0029637D"/>
    <w:rsid w:val="002A3F04"/>
    <w:rsid w:val="002A4957"/>
    <w:rsid w:val="002A496C"/>
    <w:rsid w:val="002B46AA"/>
    <w:rsid w:val="002C2ABE"/>
    <w:rsid w:val="002C4FE2"/>
    <w:rsid w:val="002C5D7D"/>
    <w:rsid w:val="002C72A4"/>
    <w:rsid w:val="002D4CE6"/>
    <w:rsid w:val="002D52D7"/>
    <w:rsid w:val="002D64C6"/>
    <w:rsid w:val="002D7A5D"/>
    <w:rsid w:val="002E2B14"/>
    <w:rsid w:val="002F0646"/>
    <w:rsid w:val="002F1B1F"/>
    <w:rsid w:val="002F64F8"/>
    <w:rsid w:val="002F6828"/>
    <w:rsid w:val="002F70E7"/>
    <w:rsid w:val="002F72EB"/>
    <w:rsid w:val="002F7E01"/>
    <w:rsid w:val="003067CE"/>
    <w:rsid w:val="0031165A"/>
    <w:rsid w:val="0031193F"/>
    <w:rsid w:val="00312553"/>
    <w:rsid w:val="00315358"/>
    <w:rsid w:val="00320880"/>
    <w:rsid w:val="0032275B"/>
    <w:rsid w:val="00323273"/>
    <w:rsid w:val="0033204A"/>
    <w:rsid w:val="0033379B"/>
    <w:rsid w:val="0033629D"/>
    <w:rsid w:val="00337287"/>
    <w:rsid w:val="00346B1F"/>
    <w:rsid w:val="00347648"/>
    <w:rsid w:val="00353CA4"/>
    <w:rsid w:val="00355795"/>
    <w:rsid w:val="00370C48"/>
    <w:rsid w:val="00372056"/>
    <w:rsid w:val="003725F3"/>
    <w:rsid w:val="00386DE7"/>
    <w:rsid w:val="00386F1E"/>
    <w:rsid w:val="0038707E"/>
    <w:rsid w:val="0038789B"/>
    <w:rsid w:val="00392BCE"/>
    <w:rsid w:val="003A02D8"/>
    <w:rsid w:val="003A240C"/>
    <w:rsid w:val="003B0E2F"/>
    <w:rsid w:val="003B1348"/>
    <w:rsid w:val="003C3C0D"/>
    <w:rsid w:val="003C47CA"/>
    <w:rsid w:val="003D2A5D"/>
    <w:rsid w:val="003D3FC3"/>
    <w:rsid w:val="003D5FEA"/>
    <w:rsid w:val="003E02E1"/>
    <w:rsid w:val="003E0D98"/>
    <w:rsid w:val="003E1B32"/>
    <w:rsid w:val="003F0C8E"/>
    <w:rsid w:val="003F1288"/>
    <w:rsid w:val="003F2ABA"/>
    <w:rsid w:val="00405214"/>
    <w:rsid w:val="0040757F"/>
    <w:rsid w:val="00411079"/>
    <w:rsid w:val="00417635"/>
    <w:rsid w:val="00417921"/>
    <w:rsid w:val="0042225D"/>
    <w:rsid w:val="00430B7E"/>
    <w:rsid w:val="004312BC"/>
    <w:rsid w:val="004358A9"/>
    <w:rsid w:val="00436F32"/>
    <w:rsid w:val="00441C26"/>
    <w:rsid w:val="00450344"/>
    <w:rsid w:val="00451E71"/>
    <w:rsid w:val="00452179"/>
    <w:rsid w:val="00465B1F"/>
    <w:rsid w:val="0047103E"/>
    <w:rsid w:val="004710D5"/>
    <w:rsid w:val="00472D86"/>
    <w:rsid w:val="00474734"/>
    <w:rsid w:val="00475058"/>
    <w:rsid w:val="004757F9"/>
    <w:rsid w:val="00476028"/>
    <w:rsid w:val="00481C0A"/>
    <w:rsid w:val="004843FE"/>
    <w:rsid w:val="00485ADA"/>
    <w:rsid w:val="0049164B"/>
    <w:rsid w:val="00492FDE"/>
    <w:rsid w:val="0049479B"/>
    <w:rsid w:val="00495FD6"/>
    <w:rsid w:val="004A07A5"/>
    <w:rsid w:val="004A0C7D"/>
    <w:rsid w:val="004A1ADC"/>
    <w:rsid w:val="004A4086"/>
    <w:rsid w:val="004A50D3"/>
    <w:rsid w:val="004C0C96"/>
    <w:rsid w:val="004C3DBC"/>
    <w:rsid w:val="004C4357"/>
    <w:rsid w:val="004C5798"/>
    <w:rsid w:val="004C5D87"/>
    <w:rsid w:val="004C6A33"/>
    <w:rsid w:val="004C79BC"/>
    <w:rsid w:val="004D3EC1"/>
    <w:rsid w:val="004D7E84"/>
    <w:rsid w:val="004E217C"/>
    <w:rsid w:val="004E6556"/>
    <w:rsid w:val="004F05CC"/>
    <w:rsid w:val="004F2D6A"/>
    <w:rsid w:val="004F4BA8"/>
    <w:rsid w:val="004F6513"/>
    <w:rsid w:val="00510015"/>
    <w:rsid w:val="00512B0D"/>
    <w:rsid w:val="005209AA"/>
    <w:rsid w:val="00522250"/>
    <w:rsid w:val="00524E61"/>
    <w:rsid w:val="00526D1A"/>
    <w:rsid w:val="0053118A"/>
    <w:rsid w:val="00532FCB"/>
    <w:rsid w:val="0053374E"/>
    <w:rsid w:val="00535388"/>
    <w:rsid w:val="0054098E"/>
    <w:rsid w:val="00541326"/>
    <w:rsid w:val="00544766"/>
    <w:rsid w:val="00544B08"/>
    <w:rsid w:val="00545348"/>
    <w:rsid w:val="00547022"/>
    <w:rsid w:val="00552DB4"/>
    <w:rsid w:val="00555494"/>
    <w:rsid w:val="00555C62"/>
    <w:rsid w:val="00565923"/>
    <w:rsid w:val="00571CE2"/>
    <w:rsid w:val="00580781"/>
    <w:rsid w:val="00581436"/>
    <w:rsid w:val="00587BD4"/>
    <w:rsid w:val="0059566F"/>
    <w:rsid w:val="005962B9"/>
    <w:rsid w:val="005A1798"/>
    <w:rsid w:val="005A526F"/>
    <w:rsid w:val="005A5F79"/>
    <w:rsid w:val="005B629F"/>
    <w:rsid w:val="005C7D42"/>
    <w:rsid w:val="005D164C"/>
    <w:rsid w:val="005D4024"/>
    <w:rsid w:val="005D4579"/>
    <w:rsid w:val="005E34DE"/>
    <w:rsid w:val="005F282F"/>
    <w:rsid w:val="005F494B"/>
    <w:rsid w:val="00601035"/>
    <w:rsid w:val="00602078"/>
    <w:rsid w:val="00604C82"/>
    <w:rsid w:val="00605E51"/>
    <w:rsid w:val="0060612C"/>
    <w:rsid w:val="0061112D"/>
    <w:rsid w:val="006172FA"/>
    <w:rsid w:val="00620578"/>
    <w:rsid w:val="00623798"/>
    <w:rsid w:val="00625B0C"/>
    <w:rsid w:val="00626006"/>
    <w:rsid w:val="006266EA"/>
    <w:rsid w:val="0062750C"/>
    <w:rsid w:val="00634864"/>
    <w:rsid w:val="00635F86"/>
    <w:rsid w:val="00650719"/>
    <w:rsid w:val="00650E7D"/>
    <w:rsid w:val="006530E2"/>
    <w:rsid w:val="00657A28"/>
    <w:rsid w:val="00657F01"/>
    <w:rsid w:val="0066680F"/>
    <w:rsid w:val="00667537"/>
    <w:rsid w:val="006677CD"/>
    <w:rsid w:val="00671B2D"/>
    <w:rsid w:val="00681361"/>
    <w:rsid w:val="006874F7"/>
    <w:rsid w:val="00694F37"/>
    <w:rsid w:val="006A0F15"/>
    <w:rsid w:val="006A1501"/>
    <w:rsid w:val="006A35DB"/>
    <w:rsid w:val="006A3DCB"/>
    <w:rsid w:val="006B0E82"/>
    <w:rsid w:val="006B66A8"/>
    <w:rsid w:val="006B779F"/>
    <w:rsid w:val="006B7B80"/>
    <w:rsid w:val="006C18A6"/>
    <w:rsid w:val="006C2A9B"/>
    <w:rsid w:val="006C2E27"/>
    <w:rsid w:val="006C40DF"/>
    <w:rsid w:val="006C4D37"/>
    <w:rsid w:val="006D2FD3"/>
    <w:rsid w:val="006D4DB0"/>
    <w:rsid w:val="006D5DCB"/>
    <w:rsid w:val="006E1F4F"/>
    <w:rsid w:val="006E3D92"/>
    <w:rsid w:val="006E43C0"/>
    <w:rsid w:val="006F1F50"/>
    <w:rsid w:val="006F3756"/>
    <w:rsid w:val="00703434"/>
    <w:rsid w:val="00704DDE"/>
    <w:rsid w:val="00710BB3"/>
    <w:rsid w:val="007116CB"/>
    <w:rsid w:val="0072145E"/>
    <w:rsid w:val="00721DCA"/>
    <w:rsid w:val="0072530F"/>
    <w:rsid w:val="007270BD"/>
    <w:rsid w:val="007302CC"/>
    <w:rsid w:val="007325FE"/>
    <w:rsid w:val="00734184"/>
    <w:rsid w:val="007374BA"/>
    <w:rsid w:val="00737E69"/>
    <w:rsid w:val="0074000F"/>
    <w:rsid w:val="00742B1C"/>
    <w:rsid w:val="0074373C"/>
    <w:rsid w:val="00747EDA"/>
    <w:rsid w:val="00750741"/>
    <w:rsid w:val="00751070"/>
    <w:rsid w:val="0075261A"/>
    <w:rsid w:val="00756254"/>
    <w:rsid w:val="0075741F"/>
    <w:rsid w:val="007622A5"/>
    <w:rsid w:val="0076399A"/>
    <w:rsid w:val="00767444"/>
    <w:rsid w:val="007724E8"/>
    <w:rsid w:val="0077340D"/>
    <w:rsid w:val="00776398"/>
    <w:rsid w:val="00777460"/>
    <w:rsid w:val="00777F7F"/>
    <w:rsid w:val="007822ED"/>
    <w:rsid w:val="00786EB8"/>
    <w:rsid w:val="00793856"/>
    <w:rsid w:val="00794A84"/>
    <w:rsid w:val="007A1220"/>
    <w:rsid w:val="007A3F60"/>
    <w:rsid w:val="007A72F3"/>
    <w:rsid w:val="007B5C59"/>
    <w:rsid w:val="007B7894"/>
    <w:rsid w:val="007C1662"/>
    <w:rsid w:val="007C2C92"/>
    <w:rsid w:val="007C32EC"/>
    <w:rsid w:val="007C47D7"/>
    <w:rsid w:val="007C559B"/>
    <w:rsid w:val="007D215A"/>
    <w:rsid w:val="007D4326"/>
    <w:rsid w:val="007D4A8E"/>
    <w:rsid w:val="007D60DB"/>
    <w:rsid w:val="007E0579"/>
    <w:rsid w:val="007E2323"/>
    <w:rsid w:val="007E2362"/>
    <w:rsid w:val="007E7911"/>
    <w:rsid w:val="00801776"/>
    <w:rsid w:val="0080229B"/>
    <w:rsid w:val="00810D5B"/>
    <w:rsid w:val="008113B6"/>
    <w:rsid w:val="008113BC"/>
    <w:rsid w:val="0081413E"/>
    <w:rsid w:val="00822B8F"/>
    <w:rsid w:val="008243A0"/>
    <w:rsid w:val="008408B4"/>
    <w:rsid w:val="008424BC"/>
    <w:rsid w:val="008458DA"/>
    <w:rsid w:val="00847BAB"/>
    <w:rsid w:val="00850331"/>
    <w:rsid w:val="0085292F"/>
    <w:rsid w:val="00853715"/>
    <w:rsid w:val="00854A58"/>
    <w:rsid w:val="00855A91"/>
    <w:rsid w:val="00857312"/>
    <w:rsid w:val="00861932"/>
    <w:rsid w:val="00864366"/>
    <w:rsid w:val="008672E1"/>
    <w:rsid w:val="00871063"/>
    <w:rsid w:val="00871FB7"/>
    <w:rsid w:val="00877D03"/>
    <w:rsid w:val="00877DF3"/>
    <w:rsid w:val="00886FAB"/>
    <w:rsid w:val="008939CE"/>
    <w:rsid w:val="008B6024"/>
    <w:rsid w:val="008C02B5"/>
    <w:rsid w:val="008C1E5F"/>
    <w:rsid w:val="008C2F4C"/>
    <w:rsid w:val="008C33A9"/>
    <w:rsid w:val="008C4064"/>
    <w:rsid w:val="008C5D76"/>
    <w:rsid w:val="008D1854"/>
    <w:rsid w:val="008D1E9A"/>
    <w:rsid w:val="008E0973"/>
    <w:rsid w:val="008E1947"/>
    <w:rsid w:val="008E34B5"/>
    <w:rsid w:val="008E39C4"/>
    <w:rsid w:val="008E6B08"/>
    <w:rsid w:val="008E79D4"/>
    <w:rsid w:val="008F206A"/>
    <w:rsid w:val="008F36B5"/>
    <w:rsid w:val="008F7D69"/>
    <w:rsid w:val="00906B45"/>
    <w:rsid w:val="00911A13"/>
    <w:rsid w:val="00916819"/>
    <w:rsid w:val="00920C03"/>
    <w:rsid w:val="009219D9"/>
    <w:rsid w:val="009277BE"/>
    <w:rsid w:val="0093109E"/>
    <w:rsid w:val="00934CD5"/>
    <w:rsid w:val="00937FF6"/>
    <w:rsid w:val="009579B9"/>
    <w:rsid w:val="00965BCC"/>
    <w:rsid w:val="009662BE"/>
    <w:rsid w:val="00972191"/>
    <w:rsid w:val="009739DC"/>
    <w:rsid w:val="00974535"/>
    <w:rsid w:val="00982F05"/>
    <w:rsid w:val="009833E2"/>
    <w:rsid w:val="00983E4D"/>
    <w:rsid w:val="009840F5"/>
    <w:rsid w:val="00985DDD"/>
    <w:rsid w:val="00987B2C"/>
    <w:rsid w:val="00991308"/>
    <w:rsid w:val="00991ECB"/>
    <w:rsid w:val="0099333E"/>
    <w:rsid w:val="00995AA7"/>
    <w:rsid w:val="00997659"/>
    <w:rsid w:val="009A0216"/>
    <w:rsid w:val="009A3298"/>
    <w:rsid w:val="009B0B84"/>
    <w:rsid w:val="009B2479"/>
    <w:rsid w:val="009C058D"/>
    <w:rsid w:val="009C2024"/>
    <w:rsid w:val="009C50B9"/>
    <w:rsid w:val="009C55F9"/>
    <w:rsid w:val="009C5A0D"/>
    <w:rsid w:val="009C7568"/>
    <w:rsid w:val="009C7586"/>
    <w:rsid w:val="009D1B1F"/>
    <w:rsid w:val="009D46EE"/>
    <w:rsid w:val="009D6E8E"/>
    <w:rsid w:val="009E771E"/>
    <w:rsid w:val="009E7EE2"/>
    <w:rsid w:val="009F286E"/>
    <w:rsid w:val="009F4D31"/>
    <w:rsid w:val="009F6085"/>
    <w:rsid w:val="009F7313"/>
    <w:rsid w:val="00A006AF"/>
    <w:rsid w:val="00A02217"/>
    <w:rsid w:val="00A02DB9"/>
    <w:rsid w:val="00A14B75"/>
    <w:rsid w:val="00A2289F"/>
    <w:rsid w:val="00A237A1"/>
    <w:rsid w:val="00A23DDA"/>
    <w:rsid w:val="00A2764F"/>
    <w:rsid w:val="00A30F7F"/>
    <w:rsid w:val="00A34441"/>
    <w:rsid w:val="00A367F7"/>
    <w:rsid w:val="00A41E33"/>
    <w:rsid w:val="00A43439"/>
    <w:rsid w:val="00A43EEE"/>
    <w:rsid w:val="00A476FD"/>
    <w:rsid w:val="00A51525"/>
    <w:rsid w:val="00A5173E"/>
    <w:rsid w:val="00A55498"/>
    <w:rsid w:val="00A573A2"/>
    <w:rsid w:val="00A6292C"/>
    <w:rsid w:val="00A63198"/>
    <w:rsid w:val="00A6346E"/>
    <w:rsid w:val="00A66B17"/>
    <w:rsid w:val="00A7401D"/>
    <w:rsid w:val="00A75C3D"/>
    <w:rsid w:val="00A818AF"/>
    <w:rsid w:val="00A83639"/>
    <w:rsid w:val="00A84DD5"/>
    <w:rsid w:val="00A87F9B"/>
    <w:rsid w:val="00A92051"/>
    <w:rsid w:val="00A94586"/>
    <w:rsid w:val="00AA0F8E"/>
    <w:rsid w:val="00AA4787"/>
    <w:rsid w:val="00AB1D61"/>
    <w:rsid w:val="00AB4C06"/>
    <w:rsid w:val="00AC1705"/>
    <w:rsid w:val="00AC2480"/>
    <w:rsid w:val="00AC3FFD"/>
    <w:rsid w:val="00AE4131"/>
    <w:rsid w:val="00AF2373"/>
    <w:rsid w:val="00AF2B9F"/>
    <w:rsid w:val="00B028B1"/>
    <w:rsid w:val="00B0732D"/>
    <w:rsid w:val="00B17C00"/>
    <w:rsid w:val="00B20895"/>
    <w:rsid w:val="00B2359E"/>
    <w:rsid w:val="00B2506D"/>
    <w:rsid w:val="00B25A5F"/>
    <w:rsid w:val="00B26DD9"/>
    <w:rsid w:val="00B30185"/>
    <w:rsid w:val="00B31A9B"/>
    <w:rsid w:val="00B32E26"/>
    <w:rsid w:val="00B33D94"/>
    <w:rsid w:val="00B367A6"/>
    <w:rsid w:val="00B37921"/>
    <w:rsid w:val="00B407EB"/>
    <w:rsid w:val="00B517BE"/>
    <w:rsid w:val="00B53D92"/>
    <w:rsid w:val="00B54873"/>
    <w:rsid w:val="00B5685D"/>
    <w:rsid w:val="00B62E0F"/>
    <w:rsid w:val="00B63E8F"/>
    <w:rsid w:val="00B73772"/>
    <w:rsid w:val="00B7626B"/>
    <w:rsid w:val="00B76E34"/>
    <w:rsid w:val="00B77E71"/>
    <w:rsid w:val="00B80183"/>
    <w:rsid w:val="00B82C1F"/>
    <w:rsid w:val="00B900CF"/>
    <w:rsid w:val="00B9425F"/>
    <w:rsid w:val="00BA5226"/>
    <w:rsid w:val="00BA5505"/>
    <w:rsid w:val="00BA6766"/>
    <w:rsid w:val="00BB0218"/>
    <w:rsid w:val="00BB0392"/>
    <w:rsid w:val="00BB4FD2"/>
    <w:rsid w:val="00BC2E99"/>
    <w:rsid w:val="00BC6F7D"/>
    <w:rsid w:val="00BD0827"/>
    <w:rsid w:val="00BD6F11"/>
    <w:rsid w:val="00BE53B2"/>
    <w:rsid w:val="00BE54FB"/>
    <w:rsid w:val="00BE6F4D"/>
    <w:rsid w:val="00BF7004"/>
    <w:rsid w:val="00C0318B"/>
    <w:rsid w:val="00C03AA4"/>
    <w:rsid w:val="00C0508A"/>
    <w:rsid w:val="00C065A1"/>
    <w:rsid w:val="00C17B71"/>
    <w:rsid w:val="00C17C12"/>
    <w:rsid w:val="00C22D9A"/>
    <w:rsid w:val="00C230D8"/>
    <w:rsid w:val="00C2417D"/>
    <w:rsid w:val="00C30F8F"/>
    <w:rsid w:val="00C36478"/>
    <w:rsid w:val="00C403E8"/>
    <w:rsid w:val="00C41548"/>
    <w:rsid w:val="00C477BE"/>
    <w:rsid w:val="00C53AAE"/>
    <w:rsid w:val="00C54697"/>
    <w:rsid w:val="00C5617A"/>
    <w:rsid w:val="00C6245A"/>
    <w:rsid w:val="00C630B5"/>
    <w:rsid w:val="00C63785"/>
    <w:rsid w:val="00C73647"/>
    <w:rsid w:val="00C80BFF"/>
    <w:rsid w:val="00C8595D"/>
    <w:rsid w:val="00C90346"/>
    <w:rsid w:val="00C95A7E"/>
    <w:rsid w:val="00CA1C88"/>
    <w:rsid w:val="00CA7220"/>
    <w:rsid w:val="00CB03F8"/>
    <w:rsid w:val="00CB205F"/>
    <w:rsid w:val="00CB30B4"/>
    <w:rsid w:val="00CC53BD"/>
    <w:rsid w:val="00CD1784"/>
    <w:rsid w:val="00CE4D9B"/>
    <w:rsid w:val="00CE5CE9"/>
    <w:rsid w:val="00CF3684"/>
    <w:rsid w:val="00CF560F"/>
    <w:rsid w:val="00CF6C43"/>
    <w:rsid w:val="00CF7786"/>
    <w:rsid w:val="00D00F06"/>
    <w:rsid w:val="00D034FB"/>
    <w:rsid w:val="00D1730F"/>
    <w:rsid w:val="00D24430"/>
    <w:rsid w:val="00D2516E"/>
    <w:rsid w:val="00D26253"/>
    <w:rsid w:val="00D31D29"/>
    <w:rsid w:val="00D3297B"/>
    <w:rsid w:val="00D34B07"/>
    <w:rsid w:val="00D36822"/>
    <w:rsid w:val="00D407D7"/>
    <w:rsid w:val="00D418B2"/>
    <w:rsid w:val="00D44C8B"/>
    <w:rsid w:val="00D46DB8"/>
    <w:rsid w:val="00D50AE1"/>
    <w:rsid w:val="00D52AE0"/>
    <w:rsid w:val="00D57026"/>
    <w:rsid w:val="00D61B80"/>
    <w:rsid w:val="00D64482"/>
    <w:rsid w:val="00D672B8"/>
    <w:rsid w:val="00D678A8"/>
    <w:rsid w:val="00D70135"/>
    <w:rsid w:val="00D74D26"/>
    <w:rsid w:val="00D80D12"/>
    <w:rsid w:val="00D82A79"/>
    <w:rsid w:val="00D842DE"/>
    <w:rsid w:val="00D86603"/>
    <w:rsid w:val="00D93E84"/>
    <w:rsid w:val="00D95E20"/>
    <w:rsid w:val="00DA3A23"/>
    <w:rsid w:val="00DA4EB9"/>
    <w:rsid w:val="00DA7889"/>
    <w:rsid w:val="00DB210B"/>
    <w:rsid w:val="00DB55D1"/>
    <w:rsid w:val="00DB7249"/>
    <w:rsid w:val="00DC2BEF"/>
    <w:rsid w:val="00DC5540"/>
    <w:rsid w:val="00DD003B"/>
    <w:rsid w:val="00DD0E5C"/>
    <w:rsid w:val="00DD0E73"/>
    <w:rsid w:val="00DD29BD"/>
    <w:rsid w:val="00DE029D"/>
    <w:rsid w:val="00DE2540"/>
    <w:rsid w:val="00DE68F9"/>
    <w:rsid w:val="00DF1B30"/>
    <w:rsid w:val="00DF220D"/>
    <w:rsid w:val="00DF2F20"/>
    <w:rsid w:val="00DF6A92"/>
    <w:rsid w:val="00DF704A"/>
    <w:rsid w:val="00DF7946"/>
    <w:rsid w:val="00E010E4"/>
    <w:rsid w:val="00E02F49"/>
    <w:rsid w:val="00E06BDE"/>
    <w:rsid w:val="00E072D5"/>
    <w:rsid w:val="00E11EC2"/>
    <w:rsid w:val="00E12AB4"/>
    <w:rsid w:val="00E134FA"/>
    <w:rsid w:val="00E2009D"/>
    <w:rsid w:val="00E234E8"/>
    <w:rsid w:val="00E23E4F"/>
    <w:rsid w:val="00E24977"/>
    <w:rsid w:val="00E309BD"/>
    <w:rsid w:val="00E31013"/>
    <w:rsid w:val="00E31C9C"/>
    <w:rsid w:val="00E31D70"/>
    <w:rsid w:val="00E364A8"/>
    <w:rsid w:val="00E436F1"/>
    <w:rsid w:val="00E4560D"/>
    <w:rsid w:val="00E51E09"/>
    <w:rsid w:val="00E53CFD"/>
    <w:rsid w:val="00E55A07"/>
    <w:rsid w:val="00E56B62"/>
    <w:rsid w:val="00E575FB"/>
    <w:rsid w:val="00E61C2F"/>
    <w:rsid w:val="00E6208B"/>
    <w:rsid w:val="00E65B41"/>
    <w:rsid w:val="00E66CF5"/>
    <w:rsid w:val="00E74E87"/>
    <w:rsid w:val="00E83534"/>
    <w:rsid w:val="00E8796F"/>
    <w:rsid w:val="00E87C7F"/>
    <w:rsid w:val="00E92C81"/>
    <w:rsid w:val="00E9426C"/>
    <w:rsid w:val="00E9556A"/>
    <w:rsid w:val="00E95E0C"/>
    <w:rsid w:val="00E96CDD"/>
    <w:rsid w:val="00EA1964"/>
    <w:rsid w:val="00EA5FD8"/>
    <w:rsid w:val="00EA6521"/>
    <w:rsid w:val="00EB0966"/>
    <w:rsid w:val="00EB1625"/>
    <w:rsid w:val="00EB35D2"/>
    <w:rsid w:val="00EB7DEB"/>
    <w:rsid w:val="00EB7FD4"/>
    <w:rsid w:val="00EC18BF"/>
    <w:rsid w:val="00EC3C4B"/>
    <w:rsid w:val="00EC51AF"/>
    <w:rsid w:val="00ED3AB2"/>
    <w:rsid w:val="00ED55D9"/>
    <w:rsid w:val="00EF3863"/>
    <w:rsid w:val="00EF3DBB"/>
    <w:rsid w:val="00EF42DF"/>
    <w:rsid w:val="00F04525"/>
    <w:rsid w:val="00F0523C"/>
    <w:rsid w:val="00F064E2"/>
    <w:rsid w:val="00F07516"/>
    <w:rsid w:val="00F1195E"/>
    <w:rsid w:val="00F17959"/>
    <w:rsid w:val="00F20F09"/>
    <w:rsid w:val="00F302C7"/>
    <w:rsid w:val="00F31E25"/>
    <w:rsid w:val="00F34BC5"/>
    <w:rsid w:val="00F36884"/>
    <w:rsid w:val="00F40221"/>
    <w:rsid w:val="00F57471"/>
    <w:rsid w:val="00F6319A"/>
    <w:rsid w:val="00F63201"/>
    <w:rsid w:val="00F6478D"/>
    <w:rsid w:val="00F65566"/>
    <w:rsid w:val="00F65D45"/>
    <w:rsid w:val="00F709C9"/>
    <w:rsid w:val="00F70BE8"/>
    <w:rsid w:val="00F72A6A"/>
    <w:rsid w:val="00F72EC4"/>
    <w:rsid w:val="00F8175C"/>
    <w:rsid w:val="00F86775"/>
    <w:rsid w:val="00F87662"/>
    <w:rsid w:val="00F91B2D"/>
    <w:rsid w:val="00F92B12"/>
    <w:rsid w:val="00F97DD5"/>
    <w:rsid w:val="00FA3F9E"/>
    <w:rsid w:val="00FB12B6"/>
    <w:rsid w:val="00FB1365"/>
    <w:rsid w:val="00FB1595"/>
    <w:rsid w:val="00FB37CA"/>
    <w:rsid w:val="00FB4B0D"/>
    <w:rsid w:val="00FB5E3D"/>
    <w:rsid w:val="00FC1DED"/>
    <w:rsid w:val="00FC3016"/>
    <w:rsid w:val="00FC6AE1"/>
    <w:rsid w:val="00FC6D0E"/>
    <w:rsid w:val="00FD0202"/>
    <w:rsid w:val="00FD0C7D"/>
    <w:rsid w:val="00FD6759"/>
    <w:rsid w:val="00FF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B5F3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FD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763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76398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63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76398"/>
    <w:rPr>
      <w:rFonts w:ascii="Times New Roman" w:eastAsiaTheme="majorEastAsia" w:hAnsi="Times New Roman" w:cstheme="majorBidi"/>
      <w:b/>
      <w:sz w:val="28"/>
      <w:szCs w:val="26"/>
    </w:rPr>
  </w:style>
  <w:style w:type="paragraph" w:styleId="a3">
    <w:name w:val="header"/>
    <w:basedOn w:val="a"/>
    <w:link w:val="a4"/>
    <w:uiPriority w:val="99"/>
    <w:unhideWhenUsed/>
    <w:rsid w:val="00776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6398"/>
  </w:style>
  <w:style w:type="paragraph" w:styleId="a5">
    <w:name w:val="footer"/>
    <w:basedOn w:val="a"/>
    <w:link w:val="a6"/>
    <w:uiPriority w:val="99"/>
    <w:unhideWhenUsed/>
    <w:rsid w:val="00776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6398"/>
  </w:style>
  <w:style w:type="paragraph" w:styleId="a7">
    <w:name w:val="List Paragraph"/>
    <w:basedOn w:val="a"/>
    <w:link w:val="a8"/>
    <w:uiPriority w:val="34"/>
    <w:qFormat/>
    <w:rsid w:val="007763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Абзац списка Знак"/>
    <w:link w:val="a7"/>
    <w:uiPriority w:val="34"/>
    <w:rsid w:val="0077639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phone">
    <w:name w:val="phone"/>
    <w:basedOn w:val="a"/>
    <w:rsid w:val="00776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776398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76398"/>
    <w:pPr>
      <w:tabs>
        <w:tab w:val="right" w:leader="dot" w:pos="9345"/>
      </w:tabs>
      <w:spacing w:after="100"/>
      <w:ind w:left="220"/>
      <w:jc w:val="both"/>
    </w:pPr>
    <w:rPr>
      <w:rFonts w:ascii="Times New Roman" w:hAnsi="Times New Roman" w:cs="Times New Roman"/>
      <w:noProof/>
      <w:sz w:val="24"/>
    </w:rPr>
  </w:style>
  <w:style w:type="character" w:styleId="aa">
    <w:name w:val="Hyperlink"/>
    <w:basedOn w:val="a0"/>
    <w:uiPriority w:val="99"/>
    <w:unhideWhenUsed/>
    <w:rsid w:val="00776398"/>
    <w:rPr>
      <w:color w:val="0563C1" w:themeColor="hyperlink"/>
      <w:u w:val="single"/>
    </w:rPr>
  </w:style>
  <w:style w:type="paragraph" w:styleId="ab">
    <w:name w:val="No Spacing"/>
    <w:link w:val="ac"/>
    <w:qFormat/>
    <w:rsid w:val="00B208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rsid w:val="00B20895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B208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1pt">
    <w:name w:val="Основной текст + 11 pt"/>
    <w:aliases w:val="Полужирный"/>
    <w:rsid w:val="00B2089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customStyle="1" w:styleId="Default">
    <w:name w:val="Default"/>
    <w:rsid w:val="00B208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d">
    <w:name w:val="Прижатый влево"/>
    <w:basedOn w:val="a"/>
    <w:next w:val="a"/>
    <w:uiPriority w:val="99"/>
    <w:rsid w:val="00B20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e">
    <w:name w:val="Гипертекстовая ссылка"/>
    <w:uiPriority w:val="99"/>
    <w:rsid w:val="00B20895"/>
    <w:rPr>
      <w:color w:val="106BBE"/>
    </w:rPr>
  </w:style>
  <w:style w:type="table" w:styleId="af">
    <w:name w:val="Table Grid"/>
    <w:basedOn w:val="a1"/>
    <w:uiPriority w:val="39"/>
    <w:rsid w:val="007C47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next w:val="a"/>
    <w:link w:val="af1"/>
    <w:uiPriority w:val="10"/>
    <w:qFormat/>
    <w:rsid w:val="00E51E09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1">
    <w:name w:val="Название Знак"/>
    <w:basedOn w:val="a0"/>
    <w:link w:val="af0"/>
    <w:uiPriority w:val="10"/>
    <w:rsid w:val="00E51E09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f2">
    <w:name w:val="Balloon Text"/>
    <w:basedOn w:val="a"/>
    <w:link w:val="af3"/>
    <w:uiPriority w:val="99"/>
    <w:semiHidden/>
    <w:unhideWhenUsed/>
    <w:rsid w:val="00E5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51E09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E51E09"/>
    <w:pPr>
      <w:spacing w:after="100"/>
    </w:pPr>
  </w:style>
  <w:style w:type="paragraph" w:customStyle="1" w:styleId="12">
    <w:name w:val="Обычный1"/>
    <w:qFormat/>
    <w:rsid w:val="00E51E09"/>
    <w:pPr>
      <w:widowControl w:val="0"/>
      <w:tabs>
        <w:tab w:val="left" w:pos="709"/>
      </w:tabs>
      <w:suppressAutoHyphens/>
      <w:spacing w:after="200" w:line="276" w:lineRule="auto"/>
    </w:pPr>
    <w:rPr>
      <w:rFonts w:ascii="Liberation Sans" w:eastAsia="Arial" w:hAnsi="Liberation Sans" w:cs="Arial"/>
      <w:color w:val="00000A"/>
      <w:sz w:val="24"/>
      <w:szCs w:val="24"/>
      <w:lang w:eastAsia="zh-CN" w:bidi="hi-IN"/>
    </w:rPr>
  </w:style>
  <w:style w:type="character" w:customStyle="1" w:styleId="tik-text">
    <w:name w:val="tik-text"/>
    <w:basedOn w:val="a0"/>
    <w:uiPriority w:val="99"/>
    <w:qFormat/>
    <w:rsid w:val="00E51E09"/>
    <w:rPr>
      <w:rFonts w:cs="Times New Roman"/>
    </w:rPr>
  </w:style>
  <w:style w:type="character" w:styleId="af4">
    <w:name w:val="FollowedHyperlink"/>
    <w:basedOn w:val="a0"/>
    <w:uiPriority w:val="99"/>
    <w:semiHidden/>
    <w:unhideWhenUsed/>
    <w:rsid w:val="00A5173E"/>
    <w:rPr>
      <w:color w:val="800080"/>
      <w:u w:val="single"/>
    </w:rPr>
  </w:style>
  <w:style w:type="paragraph" w:customStyle="1" w:styleId="xl63">
    <w:name w:val="xl63"/>
    <w:basedOn w:val="a"/>
    <w:rsid w:val="00A5173E"/>
    <w:pP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A51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A51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51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51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5173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51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517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51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51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517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51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A517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5173E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A517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51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9">
    <w:name w:val="xl79"/>
    <w:basedOn w:val="a"/>
    <w:rsid w:val="00A51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0">
    <w:name w:val="xl80"/>
    <w:basedOn w:val="a"/>
    <w:rsid w:val="00A5173E"/>
    <w:pP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1">
    <w:name w:val="xl81"/>
    <w:basedOn w:val="a"/>
    <w:rsid w:val="00A51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2">
    <w:name w:val="xl82"/>
    <w:basedOn w:val="a"/>
    <w:rsid w:val="00A51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3">
    <w:name w:val="xl83"/>
    <w:basedOn w:val="a"/>
    <w:rsid w:val="00A51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styleId="af5">
    <w:name w:val="caption"/>
    <w:basedOn w:val="a"/>
    <w:next w:val="a"/>
    <w:uiPriority w:val="35"/>
    <w:unhideWhenUsed/>
    <w:qFormat/>
    <w:rsid w:val="00D44C8B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styleId="af6">
    <w:name w:val="annotation reference"/>
    <w:basedOn w:val="a0"/>
    <w:uiPriority w:val="99"/>
    <w:semiHidden/>
    <w:unhideWhenUsed/>
    <w:rsid w:val="003E0D98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3E0D98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3E0D98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3E0D98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3E0D98"/>
    <w:rPr>
      <w:b/>
      <w:bCs/>
      <w:sz w:val="20"/>
      <w:szCs w:val="20"/>
    </w:rPr>
  </w:style>
  <w:style w:type="paragraph" w:styleId="afb">
    <w:name w:val="Normal (Web)"/>
    <w:basedOn w:val="a"/>
    <w:uiPriority w:val="99"/>
    <w:unhideWhenUsed/>
    <w:rsid w:val="001D3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FD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763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76398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63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76398"/>
    <w:rPr>
      <w:rFonts w:ascii="Times New Roman" w:eastAsiaTheme="majorEastAsia" w:hAnsi="Times New Roman" w:cstheme="majorBidi"/>
      <w:b/>
      <w:sz w:val="28"/>
      <w:szCs w:val="26"/>
    </w:rPr>
  </w:style>
  <w:style w:type="paragraph" w:styleId="a3">
    <w:name w:val="header"/>
    <w:basedOn w:val="a"/>
    <w:link w:val="a4"/>
    <w:uiPriority w:val="99"/>
    <w:unhideWhenUsed/>
    <w:rsid w:val="00776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6398"/>
  </w:style>
  <w:style w:type="paragraph" w:styleId="a5">
    <w:name w:val="footer"/>
    <w:basedOn w:val="a"/>
    <w:link w:val="a6"/>
    <w:uiPriority w:val="99"/>
    <w:unhideWhenUsed/>
    <w:rsid w:val="00776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6398"/>
  </w:style>
  <w:style w:type="paragraph" w:styleId="a7">
    <w:name w:val="List Paragraph"/>
    <w:basedOn w:val="a"/>
    <w:link w:val="a8"/>
    <w:uiPriority w:val="34"/>
    <w:qFormat/>
    <w:rsid w:val="007763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Абзац списка Знак"/>
    <w:link w:val="a7"/>
    <w:uiPriority w:val="34"/>
    <w:rsid w:val="0077639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phone">
    <w:name w:val="phone"/>
    <w:basedOn w:val="a"/>
    <w:rsid w:val="00776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776398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76398"/>
    <w:pPr>
      <w:tabs>
        <w:tab w:val="right" w:leader="dot" w:pos="9345"/>
      </w:tabs>
      <w:spacing w:after="100"/>
      <w:ind w:left="220"/>
      <w:jc w:val="both"/>
    </w:pPr>
    <w:rPr>
      <w:rFonts w:ascii="Times New Roman" w:hAnsi="Times New Roman" w:cs="Times New Roman"/>
      <w:noProof/>
      <w:sz w:val="24"/>
    </w:rPr>
  </w:style>
  <w:style w:type="character" w:styleId="aa">
    <w:name w:val="Hyperlink"/>
    <w:basedOn w:val="a0"/>
    <w:uiPriority w:val="99"/>
    <w:unhideWhenUsed/>
    <w:rsid w:val="00776398"/>
    <w:rPr>
      <w:color w:val="0563C1" w:themeColor="hyperlink"/>
      <w:u w:val="single"/>
    </w:rPr>
  </w:style>
  <w:style w:type="paragraph" w:styleId="ab">
    <w:name w:val="No Spacing"/>
    <w:link w:val="ac"/>
    <w:qFormat/>
    <w:rsid w:val="00B208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rsid w:val="00B20895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B208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1pt">
    <w:name w:val="Основной текст + 11 pt"/>
    <w:aliases w:val="Полужирный"/>
    <w:rsid w:val="00B2089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customStyle="1" w:styleId="Default">
    <w:name w:val="Default"/>
    <w:rsid w:val="00B208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d">
    <w:name w:val="Прижатый влево"/>
    <w:basedOn w:val="a"/>
    <w:next w:val="a"/>
    <w:uiPriority w:val="99"/>
    <w:rsid w:val="00B20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e">
    <w:name w:val="Гипертекстовая ссылка"/>
    <w:uiPriority w:val="99"/>
    <w:rsid w:val="00B20895"/>
    <w:rPr>
      <w:color w:val="106BBE"/>
    </w:rPr>
  </w:style>
  <w:style w:type="table" w:styleId="af">
    <w:name w:val="Table Grid"/>
    <w:basedOn w:val="a1"/>
    <w:uiPriority w:val="39"/>
    <w:rsid w:val="007C47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next w:val="a"/>
    <w:link w:val="af1"/>
    <w:uiPriority w:val="10"/>
    <w:qFormat/>
    <w:rsid w:val="00E51E09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1">
    <w:name w:val="Название Знак"/>
    <w:basedOn w:val="a0"/>
    <w:link w:val="af0"/>
    <w:uiPriority w:val="10"/>
    <w:rsid w:val="00E51E09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f2">
    <w:name w:val="Balloon Text"/>
    <w:basedOn w:val="a"/>
    <w:link w:val="af3"/>
    <w:uiPriority w:val="99"/>
    <w:semiHidden/>
    <w:unhideWhenUsed/>
    <w:rsid w:val="00E5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51E09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E51E09"/>
    <w:pPr>
      <w:spacing w:after="100"/>
    </w:pPr>
  </w:style>
  <w:style w:type="paragraph" w:customStyle="1" w:styleId="12">
    <w:name w:val="Обычный1"/>
    <w:qFormat/>
    <w:rsid w:val="00E51E09"/>
    <w:pPr>
      <w:widowControl w:val="0"/>
      <w:tabs>
        <w:tab w:val="left" w:pos="709"/>
      </w:tabs>
      <w:suppressAutoHyphens/>
      <w:spacing w:after="200" w:line="276" w:lineRule="auto"/>
    </w:pPr>
    <w:rPr>
      <w:rFonts w:ascii="Liberation Sans" w:eastAsia="Arial" w:hAnsi="Liberation Sans" w:cs="Arial"/>
      <w:color w:val="00000A"/>
      <w:sz w:val="24"/>
      <w:szCs w:val="24"/>
      <w:lang w:eastAsia="zh-CN" w:bidi="hi-IN"/>
    </w:rPr>
  </w:style>
  <w:style w:type="character" w:customStyle="1" w:styleId="tik-text">
    <w:name w:val="tik-text"/>
    <w:basedOn w:val="a0"/>
    <w:uiPriority w:val="99"/>
    <w:qFormat/>
    <w:rsid w:val="00E51E09"/>
    <w:rPr>
      <w:rFonts w:cs="Times New Roman"/>
    </w:rPr>
  </w:style>
  <w:style w:type="character" w:styleId="af4">
    <w:name w:val="FollowedHyperlink"/>
    <w:basedOn w:val="a0"/>
    <w:uiPriority w:val="99"/>
    <w:semiHidden/>
    <w:unhideWhenUsed/>
    <w:rsid w:val="00A5173E"/>
    <w:rPr>
      <w:color w:val="800080"/>
      <w:u w:val="single"/>
    </w:rPr>
  </w:style>
  <w:style w:type="paragraph" w:customStyle="1" w:styleId="xl63">
    <w:name w:val="xl63"/>
    <w:basedOn w:val="a"/>
    <w:rsid w:val="00A5173E"/>
    <w:pP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A51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A51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51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51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5173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51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517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51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51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517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51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A517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5173E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A517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51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9">
    <w:name w:val="xl79"/>
    <w:basedOn w:val="a"/>
    <w:rsid w:val="00A51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0">
    <w:name w:val="xl80"/>
    <w:basedOn w:val="a"/>
    <w:rsid w:val="00A5173E"/>
    <w:pP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1">
    <w:name w:val="xl81"/>
    <w:basedOn w:val="a"/>
    <w:rsid w:val="00A51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2">
    <w:name w:val="xl82"/>
    <w:basedOn w:val="a"/>
    <w:rsid w:val="00A51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3">
    <w:name w:val="xl83"/>
    <w:basedOn w:val="a"/>
    <w:rsid w:val="00A51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styleId="af5">
    <w:name w:val="caption"/>
    <w:basedOn w:val="a"/>
    <w:next w:val="a"/>
    <w:uiPriority w:val="35"/>
    <w:unhideWhenUsed/>
    <w:qFormat/>
    <w:rsid w:val="00D44C8B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styleId="af6">
    <w:name w:val="annotation reference"/>
    <w:basedOn w:val="a0"/>
    <w:uiPriority w:val="99"/>
    <w:semiHidden/>
    <w:unhideWhenUsed/>
    <w:rsid w:val="003E0D98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3E0D98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3E0D98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3E0D98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3E0D98"/>
    <w:rPr>
      <w:b/>
      <w:bCs/>
      <w:sz w:val="20"/>
      <w:szCs w:val="20"/>
    </w:rPr>
  </w:style>
  <w:style w:type="paragraph" w:styleId="afb">
    <w:name w:val="Normal (Web)"/>
    <w:basedOn w:val="a"/>
    <w:uiPriority w:val="99"/>
    <w:unhideWhenUsed/>
    <w:rsid w:val="001D3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2A0D8-54D9-4D94-A04D-CABFEC31C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2951</Words>
  <Characters>16827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2026-04-09T10:45:00Z</dcterms:created>
  <dcterms:modified xsi:type="dcterms:W3CDTF">2026-04-24T11:15:00Z</dcterms:modified>
</cp:coreProperties>
</file>